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B9B87" w14:textId="77777777" w:rsidR="00713FFA" w:rsidRPr="0012415A" w:rsidRDefault="00713FFA" w:rsidP="00713FFA">
      <w:pPr>
        <w:pStyle w:val="NormalWeb"/>
        <w:spacing w:before="0" w:beforeAutospacing="0" w:after="0" w:afterAutospacing="0"/>
        <w:ind w:right="840"/>
        <w:jc w:val="center"/>
        <w:outlineLvl w:val="0"/>
        <w:rPr>
          <w:b/>
        </w:rPr>
      </w:pPr>
      <w:r w:rsidRPr="0012415A">
        <w:rPr>
          <w:b/>
        </w:rPr>
        <w:t>Columbia University Medical Center</w:t>
      </w:r>
    </w:p>
    <w:p w14:paraId="7B6A7F61" w14:textId="77777777" w:rsidR="00713FFA" w:rsidRPr="0012415A" w:rsidRDefault="00713FFA" w:rsidP="00713FFA">
      <w:pPr>
        <w:pStyle w:val="NormalWeb"/>
        <w:spacing w:before="0" w:beforeAutospacing="0" w:after="0" w:afterAutospacing="0"/>
        <w:ind w:right="840"/>
        <w:jc w:val="center"/>
        <w:outlineLvl w:val="0"/>
        <w:rPr>
          <w:b/>
        </w:rPr>
      </w:pPr>
      <w:r w:rsidRPr="0012415A">
        <w:rPr>
          <w:b/>
        </w:rPr>
        <w:t>Curriculum Vitae</w:t>
      </w:r>
    </w:p>
    <w:p w14:paraId="3FA59750" w14:textId="77777777" w:rsidR="00F06FE0" w:rsidRPr="0012415A" w:rsidRDefault="00F06FE0" w:rsidP="00F06FE0">
      <w:pPr>
        <w:rPr>
          <w:color w:val="002060"/>
        </w:rPr>
      </w:pPr>
    </w:p>
    <w:p w14:paraId="4EAAA144" w14:textId="0AC216EE" w:rsidR="00F06FE0" w:rsidRPr="0012415A" w:rsidRDefault="00F06FE0" w:rsidP="00F06FE0">
      <w:pPr>
        <w:rPr>
          <w:b/>
          <w:color w:val="002060"/>
        </w:rPr>
      </w:pPr>
      <w:r w:rsidRPr="0012415A">
        <w:rPr>
          <w:b/>
          <w:color w:val="002060"/>
        </w:rPr>
        <w:t>1) Date of preparation of CV</w:t>
      </w:r>
      <w:r w:rsidR="00713FFA" w:rsidRPr="0012415A">
        <w:rPr>
          <w:b/>
          <w:color w:val="002060"/>
        </w:rPr>
        <w:t>:</w:t>
      </w:r>
      <w:r w:rsidR="0012415A" w:rsidRPr="0012415A">
        <w:rPr>
          <w:b/>
          <w:color w:val="002060"/>
        </w:rPr>
        <w:t xml:space="preserve">  </w:t>
      </w:r>
      <w:r w:rsidR="00F02EAA">
        <w:t>April</w:t>
      </w:r>
      <w:r w:rsidR="005045A4">
        <w:t xml:space="preserve"> 1</w:t>
      </w:r>
      <w:r w:rsidR="00F02EAA">
        <w:t>5</w:t>
      </w:r>
      <w:r w:rsidR="00EF108A">
        <w:t>, 2021</w:t>
      </w:r>
    </w:p>
    <w:p w14:paraId="02F9994E" w14:textId="77777777" w:rsidR="00F06FE0" w:rsidRPr="0012415A" w:rsidRDefault="0012415A" w:rsidP="00F06FE0">
      <w:pPr>
        <w:rPr>
          <w:b/>
          <w:color w:val="002060"/>
        </w:rPr>
      </w:pPr>
      <w:r>
        <w:rPr>
          <w:b/>
          <w:color w:val="002060"/>
        </w:rPr>
        <w:t>2) Personal data</w:t>
      </w:r>
    </w:p>
    <w:p w14:paraId="3C7AF285" w14:textId="77777777" w:rsidR="00713FFA" w:rsidRPr="0012415A" w:rsidRDefault="00F06FE0" w:rsidP="00713FFA">
      <w:pPr>
        <w:pStyle w:val="ListParagraph"/>
        <w:numPr>
          <w:ilvl w:val="0"/>
          <w:numId w:val="1"/>
        </w:numPr>
        <w:rPr>
          <w:b/>
          <w:color w:val="002060"/>
        </w:rPr>
      </w:pPr>
      <w:r w:rsidRPr="0012415A">
        <w:rPr>
          <w:b/>
          <w:color w:val="002060"/>
        </w:rPr>
        <w:t>Name</w:t>
      </w:r>
      <w:r w:rsidR="00713FFA" w:rsidRPr="0012415A">
        <w:rPr>
          <w:b/>
          <w:color w:val="002060"/>
        </w:rPr>
        <w:t>:</w:t>
      </w:r>
      <w:r w:rsidR="0012415A">
        <w:rPr>
          <w:b/>
          <w:color w:val="002060"/>
        </w:rPr>
        <w:t xml:space="preserve"> </w:t>
      </w:r>
      <w:r w:rsidR="0012415A">
        <w:rPr>
          <w:bCs/>
        </w:rPr>
        <w:t xml:space="preserve">Sarah Collins Rossetti </w:t>
      </w:r>
      <w:r w:rsidR="0012415A" w:rsidRPr="0070139C">
        <w:rPr>
          <w:b/>
          <w:bCs/>
        </w:rPr>
        <w:t>(</w:t>
      </w:r>
      <w:r w:rsidR="0012415A" w:rsidRPr="0070139C">
        <w:rPr>
          <w:rFonts w:cs="Calibri"/>
          <w:b/>
          <w:noProof/>
          <w:color w:val="000000"/>
        </w:rPr>
        <w:t>née </w:t>
      </w:r>
      <w:r w:rsidR="0012415A" w:rsidRPr="0070139C">
        <w:rPr>
          <w:b/>
          <w:bCs/>
        </w:rPr>
        <w:t>Sarah Anne Collins</w:t>
      </w:r>
      <w:r w:rsidR="0012415A">
        <w:rPr>
          <w:b/>
          <w:bCs/>
        </w:rPr>
        <w:t xml:space="preserve"> as of 2019</w:t>
      </w:r>
      <w:r w:rsidR="0012415A" w:rsidRPr="0070139C">
        <w:rPr>
          <w:b/>
          <w:bCs/>
        </w:rPr>
        <w:t>)</w:t>
      </w:r>
    </w:p>
    <w:p w14:paraId="53B6A019" w14:textId="77777777" w:rsidR="00F06FE0" w:rsidRDefault="00F06FE0" w:rsidP="00F06FE0">
      <w:pPr>
        <w:pStyle w:val="ListParagraph"/>
        <w:numPr>
          <w:ilvl w:val="0"/>
          <w:numId w:val="1"/>
        </w:numPr>
        <w:rPr>
          <w:b/>
          <w:color w:val="002060"/>
        </w:rPr>
      </w:pPr>
      <w:r w:rsidRPr="0012415A">
        <w:rPr>
          <w:b/>
          <w:color w:val="002060"/>
        </w:rPr>
        <w:t>Contact Information</w:t>
      </w:r>
      <w:r w:rsidR="00713FFA" w:rsidRPr="0012415A">
        <w:rPr>
          <w:b/>
          <w:color w:val="002060"/>
        </w:rPr>
        <w:t>:</w:t>
      </w:r>
    </w:p>
    <w:p w14:paraId="2028D060" w14:textId="77777777" w:rsidR="0012415A" w:rsidRPr="0012415A" w:rsidRDefault="0012415A" w:rsidP="0012415A">
      <w:pPr>
        <w:pStyle w:val="ListParagraph"/>
        <w:numPr>
          <w:ilvl w:val="1"/>
          <w:numId w:val="1"/>
        </w:numPr>
      </w:pPr>
      <w:r>
        <w:t xml:space="preserve">Office Address: </w:t>
      </w:r>
      <w:r w:rsidRPr="0012415A">
        <w:t xml:space="preserve">622 West 168th </w:t>
      </w:r>
      <w:proofErr w:type="spellStart"/>
      <w:r w:rsidRPr="0012415A">
        <w:t>st</w:t>
      </w:r>
      <w:proofErr w:type="spellEnd"/>
      <w:r w:rsidRPr="0012415A">
        <w:t>, PH20-313, New York, NY 10032</w:t>
      </w:r>
    </w:p>
    <w:p w14:paraId="58CEBEED" w14:textId="34696F68" w:rsidR="0012415A" w:rsidRPr="0012415A" w:rsidRDefault="0012415A" w:rsidP="0012415A">
      <w:pPr>
        <w:pStyle w:val="ListParagraph"/>
        <w:numPr>
          <w:ilvl w:val="1"/>
          <w:numId w:val="1"/>
        </w:numPr>
      </w:pPr>
      <w:r>
        <w:t xml:space="preserve">Home Address: </w:t>
      </w:r>
      <w:r w:rsidR="00A5614F">
        <w:t>35-09 Stelton Terrace, Fair Lawn, NJ 07410</w:t>
      </w:r>
    </w:p>
    <w:p w14:paraId="0E7F71F4" w14:textId="77777777" w:rsidR="0012415A" w:rsidRPr="0012415A" w:rsidRDefault="0012415A" w:rsidP="0012415A">
      <w:pPr>
        <w:pStyle w:val="ListParagraph"/>
        <w:numPr>
          <w:ilvl w:val="1"/>
          <w:numId w:val="1"/>
        </w:numPr>
      </w:pPr>
      <w:r w:rsidRPr="0012415A">
        <w:t xml:space="preserve">Work Phone: </w:t>
      </w:r>
      <w:r w:rsidRPr="0012415A">
        <w:tab/>
        <w:t>212-305-6605</w:t>
      </w:r>
    </w:p>
    <w:p w14:paraId="4A4347AD" w14:textId="51BEF1B5" w:rsidR="0012415A" w:rsidRPr="0012415A" w:rsidRDefault="0012415A" w:rsidP="0012415A">
      <w:pPr>
        <w:pStyle w:val="ListParagraph"/>
        <w:numPr>
          <w:ilvl w:val="1"/>
          <w:numId w:val="1"/>
        </w:numPr>
      </w:pPr>
      <w:r w:rsidRPr="0012415A">
        <w:t xml:space="preserve">Work Email: </w:t>
      </w:r>
      <w:r w:rsidRPr="0012415A">
        <w:tab/>
        <w:t>sac2125@</w:t>
      </w:r>
      <w:r w:rsidR="000436A0">
        <w:t>CUIMC</w:t>
      </w:r>
      <w:r w:rsidRPr="0012415A">
        <w:t>.columbia.edu</w:t>
      </w:r>
    </w:p>
    <w:p w14:paraId="12218DDE" w14:textId="77777777" w:rsidR="0012415A" w:rsidRPr="0012415A" w:rsidRDefault="0012415A" w:rsidP="0012415A">
      <w:pPr>
        <w:pStyle w:val="ListParagraph"/>
        <w:numPr>
          <w:ilvl w:val="1"/>
          <w:numId w:val="1"/>
        </w:numPr>
      </w:pPr>
      <w:r w:rsidRPr="0012415A">
        <w:t>Place of Birth:</w:t>
      </w:r>
      <w:r w:rsidRPr="0012415A">
        <w:tab/>
        <w:t>Boston, MA</w:t>
      </w:r>
    </w:p>
    <w:p w14:paraId="2C4C4535" w14:textId="77777777" w:rsidR="00F06FE0" w:rsidRPr="0012415A" w:rsidRDefault="00F06FE0" w:rsidP="00F06FE0">
      <w:pPr>
        <w:rPr>
          <w:b/>
          <w:color w:val="002060"/>
        </w:rPr>
      </w:pPr>
      <w:r w:rsidRPr="0012415A">
        <w:rPr>
          <w:b/>
          <w:color w:val="002060"/>
        </w:rPr>
        <w:t>3) Academic Appointments, Hospital Appointments, and Other Work Experience:</w:t>
      </w:r>
    </w:p>
    <w:p w14:paraId="0507C7A4" w14:textId="77777777" w:rsidR="0012415A" w:rsidRPr="0012415A" w:rsidRDefault="0012415A" w:rsidP="0012415A">
      <w:pPr>
        <w:rPr>
          <w:i/>
          <w:u w:val="single"/>
        </w:rPr>
      </w:pPr>
      <w:r w:rsidRPr="0012415A">
        <w:rPr>
          <w:i/>
          <w:u w:val="single"/>
        </w:rPr>
        <w:t>Faculty Academic Appointments</w:t>
      </w:r>
    </w:p>
    <w:p w14:paraId="168299B3" w14:textId="77777777" w:rsidR="007518D4" w:rsidRPr="000935E4" w:rsidRDefault="007518D4" w:rsidP="00D92791">
      <w:pPr>
        <w:ind w:left="1440" w:hanging="1440"/>
      </w:pPr>
      <w:r w:rsidRPr="000935E4">
        <w:t>02/18-present</w:t>
      </w:r>
      <w:r w:rsidRPr="000935E4">
        <w:tab/>
        <w:t>Assistant Professor, Biomedical Informatics and Nursing, Department of Biomedical Informatics and School of Nursing, Columbia University Medical Center, New York, NY</w:t>
      </w:r>
    </w:p>
    <w:p w14:paraId="2B4F2791" w14:textId="77777777" w:rsidR="0012415A" w:rsidRPr="000935E4" w:rsidRDefault="007518D4" w:rsidP="0012415A">
      <w:r w:rsidRPr="000935E4">
        <w:t>12/11-02/18</w:t>
      </w:r>
      <w:r w:rsidRPr="000935E4">
        <w:tab/>
        <w:t xml:space="preserve">Instructor, Medicine, </w:t>
      </w:r>
      <w:r w:rsidR="0012415A" w:rsidRPr="000935E4">
        <w:t>Harvard Medical School (HMS), Boston, MA</w:t>
      </w:r>
    </w:p>
    <w:p w14:paraId="16ADC0B7" w14:textId="77777777" w:rsidR="0012415A" w:rsidRPr="007518D4" w:rsidRDefault="0012415A" w:rsidP="0012415A">
      <w:pPr>
        <w:rPr>
          <w:i/>
          <w:u w:val="single"/>
        </w:rPr>
      </w:pPr>
      <w:r w:rsidRPr="007518D4">
        <w:rPr>
          <w:i/>
          <w:u w:val="single"/>
        </w:rPr>
        <w:t>Appointments at Hospitals/Affiliated Institutions</w:t>
      </w:r>
    </w:p>
    <w:p w14:paraId="22C6FA8F" w14:textId="77777777" w:rsidR="007518D4" w:rsidRPr="000935E4" w:rsidRDefault="007518D4" w:rsidP="007518D4">
      <w:pPr>
        <w:ind w:left="1440" w:hanging="1440"/>
      </w:pPr>
      <w:r w:rsidRPr="000935E4">
        <w:t>02/18-present</w:t>
      </w:r>
      <w:r w:rsidRPr="000935E4">
        <w:tab/>
        <w:t>Clinical Informatician</w:t>
      </w:r>
      <w:r w:rsidRPr="000935E4">
        <w:tab/>
        <w:t>Information Services Department, NewYork-Presbyterian Health System</w:t>
      </w:r>
    </w:p>
    <w:p w14:paraId="4686FDC4" w14:textId="77777777" w:rsidR="007518D4" w:rsidRPr="000935E4" w:rsidRDefault="007518D4" w:rsidP="007518D4">
      <w:r w:rsidRPr="000935E4">
        <w:t>06/15-02/18</w:t>
      </w:r>
      <w:r w:rsidRPr="000935E4">
        <w:tab/>
        <w:t xml:space="preserve">Senior Clinical and Nurse Informatician, Clinical Informatics, Partners </w:t>
      </w:r>
      <w:proofErr w:type="spellStart"/>
      <w:r w:rsidRPr="000935E4">
        <w:t>eCare</w:t>
      </w:r>
      <w:proofErr w:type="spellEnd"/>
      <w:r w:rsidRPr="000935E4">
        <w:tab/>
      </w:r>
      <w:r w:rsidRPr="000935E4">
        <w:tab/>
      </w:r>
      <w:r w:rsidRPr="000935E4">
        <w:tab/>
        <w:t>PHS</w:t>
      </w:r>
    </w:p>
    <w:p w14:paraId="43C21C6C" w14:textId="77777777" w:rsidR="007518D4" w:rsidRPr="000935E4" w:rsidRDefault="007518D4" w:rsidP="007518D4">
      <w:pPr>
        <w:ind w:left="1440" w:hanging="1440"/>
      </w:pPr>
      <w:r w:rsidRPr="000935E4">
        <w:t>12/11-02/18</w:t>
      </w:r>
      <w:r w:rsidRPr="000935E4">
        <w:tab/>
        <w:t xml:space="preserve">Associate </w:t>
      </w:r>
      <w:proofErr w:type="spellStart"/>
      <w:r w:rsidRPr="000935E4">
        <w:t>Bioinformaticist</w:t>
      </w:r>
      <w:proofErr w:type="spellEnd"/>
      <w:r w:rsidRPr="000935E4">
        <w:t>, Department of Medicine, Division of General Internal Medicine and Primary Care, Brigham and Women’s Hospital (BWH), Boston, MA</w:t>
      </w:r>
    </w:p>
    <w:p w14:paraId="08C93B5F" w14:textId="77777777" w:rsidR="007518D4" w:rsidRPr="000935E4" w:rsidRDefault="007518D4" w:rsidP="007518D4">
      <w:pPr>
        <w:ind w:left="1440" w:hanging="1440"/>
      </w:pPr>
      <w:r w:rsidRPr="000935E4">
        <w:t>07/11-05/15</w:t>
      </w:r>
      <w:r w:rsidRPr="000935E4">
        <w:tab/>
        <w:t>Clinical and Nurse Informatician, Clinical Informatics Research and Development Department, Partners Healthcare Systems (PHS), Wellesley, MA</w:t>
      </w:r>
    </w:p>
    <w:p w14:paraId="2AF760B6" w14:textId="5D85A63E" w:rsidR="007518D4" w:rsidRPr="000935E4" w:rsidRDefault="007518D4" w:rsidP="007518D4">
      <w:pPr>
        <w:ind w:left="1440" w:hanging="1440"/>
      </w:pPr>
      <w:r w:rsidRPr="000935E4">
        <w:t>07/05-09/10</w:t>
      </w:r>
      <w:r w:rsidRPr="000935E4">
        <w:tab/>
        <w:t>Per-diem Float Nurse, Critical Care Units, NewYork-Presbyterian/Columbia University Medical Center (NYP-</w:t>
      </w:r>
      <w:r w:rsidR="000436A0">
        <w:t>CUIMC</w:t>
      </w:r>
      <w:r w:rsidRPr="000935E4">
        <w:t>), New York, NY</w:t>
      </w:r>
    </w:p>
    <w:p w14:paraId="6B456E00" w14:textId="65E2602F" w:rsidR="007518D4" w:rsidRPr="000935E4" w:rsidRDefault="007518D4" w:rsidP="0028679B">
      <w:pPr>
        <w:ind w:left="1440" w:hanging="1440"/>
      </w:pPr>
      <w:r w:rsidRPr="000935E4">
        <w:t xml:space="preserve">04/05-06/05 </w:t>
      </w:r>
      <w:r w:rsidRPr="000935E4">
        <w:tab/>
        <w:t xml:space="preserve">Full time Float Nurse, (3-month contract), Critical Care Units, Scripps </w:t>
      </w:r>
      <w:r w:rsidR="0028679B">
        <w:t>Memorial Hospital, La Jolla, CA</w:t>
      </w:r>
    </w:p>
    <w:p w14:paraId="1C4993F3" w14:textId="70DB54BE" w:rsidR="0012415A" w:rsidRPr="00077DD6" w:rsidRDefault="0012415A" w:rsidP="0028679B">
      <w:r w:rsidRPr="000935E4">
        <w:t>08/03-03/05</w:t>
      </w:r>
      <w:r w:rsidRPr="000935E4">
        <w:tab/>
        <w:t xml:space="preserve">Full time Staff </w:t>
      </w:r>
      <w:r w:rsidR="007518D4" w:rsidRPr="000935E4">
        <w:t xml:space="preserve">Nurse, Coronary Care Unit, </w:t>
      </w:r>
      <w:r w:rsidRPr="000935E4">
        <w:t>Massachusetts General Hospital (MGH), Boston, MA</w:t>
      </w:r>
    </w:p>
    <w:p w14:paraId="4DBD8C65" w14:textId="77777777" w:rsidR="0012415A" w:rsidRPr="00203ED2" w:rsidRDefault="0012415A" w:rsidP="0012415A">
      <w:pPr>
        <w:rPr>
          <w:i/>
          <w:u w:val="single"/>
        </w:rPr>
      </w:pPr>
      <w:r w:rsidRPr="007518D4">
        <w:rPr>
          <w:i/>
          <w:u w:val="single"/>
        </w:rPr>
        <w:t>Other Professional Positions</w:t>
      </w:r>
    </w:p>
    <w:p w14:paraId="0BB17643" w14:textId="1D498DD3" w:rsidR="00203ED2" w:rsidRPr="00A83F7D" w:rsidRDefault="00203ED2" w:rsidP="00A83F7D">
      <w:pPr>
        <w:ind w:left="2160" w:hanging="2160"/>
      </w:pPr>
      <w:r w:rsidRPr="000935E4">
        <w:t>4/</w:t>
      </w:r>
      <w:r w:rsidR="0012415A" w:rsidRPr="000935E4">
        <w:t>2006-</w:t>
      </w:r>
      <w:r w:rsidRPr="000935E4">
        <w:t>8/2010</w:t>
      </w:r>
      <w:r w:rsidRPr="000935E4">
        <w:tab/>
      </w:r>
      <w:r w:rsidR="0012415A" w:rsidRPr="000935E4">
        <w:t>Instru</w:t>
      </w:r>
      <w:r w:rsidR="007518D4" w:rsidRPr="000935E4">
        <w:t xml:space="preserve">ctor for Nursing Licensure Exam, </w:t>
      </w:r>
      <w:r w:rsidR="0012415A" w:rsidRPr="000935E4">
        <w:t>Kaplan Test Preparation, New York, NY</w:t>
      </w:r>
    </w:p>
    <w:p w14:paraId="32129021" w14:textId="77777777" w:rsidR="00F06FE0" w:rsidRPr="0012415A" w:rsidRDefault="00F06FE0" w:rsidP="00F06FE0">
      <w:pPr>
        <w:rPr>
          <w:b/>
          <w:color w:val="002060"/>
        </w:rPr>
      </w:pPr>
      <w:r w:rsidRPr="0012415A">
        <w:rPr>
          <w:b/>
          <w:color w:val="002060"/>
        </w:rPr>
        <w:t>4) Education:</w:t>
      </w:r>
    </w:p>
    <w:p w14:paraId="0D3006C7" w14:textId="77777777" w:rsidR="00203ED2" w:rsidRPr="000935E4" w:rsidRDefault="00203ED2" w:rsidP="00203ED2">
      <w:pPr>
        <w:ind w:left="2160" w:hanging="2160"/>
      </w:pPr>
      <w:r w:rsidRPr="000935E4">
        <w:t>9/1999 - 5/2003</w:t>
      </w:r>
      <w:r w:rsidRPr="000935E4">
        <w:tab/>
        <w:t>BSN, Nursing, Minor: Health Care Management, University of Pennsylvania, Philadelphia, PA</w:t>
      </w:r>
    </w:p>
    <w:p w14:paraId="0680AA08" w14:textId="77777777" w:rsidR="00F06FE0" w:rsidRPr="000935E4" w:rsidRDefault="00203ED2" w:rsidP="00203ED2">
      <w:pPr>
        <w:ind w:left="2160" w:hanging="2160"/>
      </w:pPr>
      <w:r w:rsidRPr="000935E4">
        <w:t>9/2005 – 7/2009</w:t>
      </w:r>
      <w:r w:rsidRPr="000935E4">
        <w:tab/>
        <w:t>PhD, Nursing Informatics, Columbia, University, New York, NY</w:t>
      </w:r>
    </w:p>
    <w:p w14:paraId="1107AF0E" w14:textId="77777777" w:rsidR="00203ED2" w:rsidRPr="000935E4" w:rsidRDefault="00203ED2" w:rsidP="00203ED2">
      <w:pPr>
        <w:ind w:left="2880"/>
      </w:pPr>
      <w:r w:rsidRPr="000935E4">
        <w:t>Thesis Title: Informatics Methods to Understand Interdisciplinary Communication Related to Common Goals in the Intensive Care Unit</w:t>
      </w:r>
    </w:p>
    <w:p w14:paraId="6ED35DC3" w14:textId="77777777" w:rsidR="00203ED2" w:rsidRPr="000935E4" w:rsidRDefault="00203ED2" w:rsidP="00203ED2">
      <w:pPr>
        <w:ind w:left="2160" w:firstLine="720"/>
      </w:pPr>
      <w:r w:rsidRPr="000935E4">
        <w:t>Advisor: Dr. Leanne Currie</w:t>
      </w:r>
    </w:p>
    <w:p w14:paraId="3DC0EC17" w14:textId="77777777" w:rsidR="00203ED2" w:rsidRPr="000935E4" w:rsidRDefault="00203ED2" w:rsidP="00203ED2">
      <w:pPr>
        <w:ind w:left="2880"/>
      </w:pPr>
      <w:r w:rsidRPr="000935E4">
        <w:lastRenderedPageBreak/>
        <w:t>Citation of Publication: Collins, S. A. (2009). Informatics methods to understand interdisciplinary communication related to common goals in the intensive care unit (Order No. 3386136). Available from Dissertations &amp; Theses @ Columbia University; ProQuest Central; ProQuest Dissertations &amp; Theses Global. (304864453). Retrieved from http://ezproxy.cul.columbia.edu/login?url=https://search.proquest.com/docview/304864453?accountid=10226</w:t>
      </w:r>
    </w:p>
    <w:p w14:paraId="2D2DF7B6" w14:textId="77777777" w:rsidR="00F06FE0" w:rsidRPr="0012415A" w:rsidRDefault="00F06FE0" w:rsidP="00F06FE0">
      <w:pPr>
        <w:rPr>
          <w:b/>
          <w:color w:val="002060"/>
        </w:rPr>
      </w:pPr>
      <w:r w:rsidRPr="0012415A">
        <w:rPr>
          <w:b/>
          <w:color w:val="002060"/>
        </w:rPr>
        <w:t>5) Training:</w:t>
      </w:r>
    </w:p>
    <w:p w14:paraId="5784D449" w14:textId="77777777" w:rsidR="00F06FE0" w:rsidRPr="000935E4" w:rsidRDefault="0042269C" w:rsidP="0042269C">
      <w:pPr>
        <w:ind w:left="2160" w:hanging="2160"/>
      </w:pPr>
      <w:r w:rsidRPr="000935E4">
        <w:t>9/2009-7/2011</w:t>
      </w:r>
      <w:r w:rsidRPr="000935E4">
        <w:tab/>
        <w:t>Postdoctoral Research Fellow, Biomedical Informatics, Columbia University</w:t>
      </w:r>
    </w:p>
    <w:p w14:paraId="1DD0E630" w14:textId="77777777" w:rsidR="00A851A6" w:rsidRDefault="00F06FE0" w:rsidP="00F06FE0">
      <w:pPr>
        <w:rPr>
          <w:color w:val="002060"/>
        </w:rPr>
      </w:pPr>
      <w:r w:rsidRPr="0012415A">
        <w:rPr>
          <w:b/>
          <w:color w:val="002060"/>
        </w:rPr>
        <w:t>6) Explanation of any gaps in work/training/education:</w:t>
      </w:r>
    </w:p>
    <w:p w14:paraId="721B87F7" w14:textId="77777777" w:rsidR="00F06FE0" w:rsidRPr="0012415A" w:rsidRDefault="00A851A6" w:rsidP="00F06FE0">
      <w:pPr>
        <w:rPr>
          <w:color w:val="002060"/>
        </w:rPr>
      </w:pPr>
      <w:r>
        <w:t>Not Applicable</w:t>
      </w:r>
    </w:p>
    <w:p w14:paraId="253C0857" w14:textId="77777777" w:rsidR="00F06FE0" w:rsidRPr="0012415A" w:rsidRDefault="00F06FE0" w:rsidP="00F06FE0">
      <w:pPr>
        <w:rPr>
          <w:color w:val="002060"/>
        </w:rPr>
      </w:pPr>
    </w:p>
    <w:p w14:paraId="0B18C3F5" w14:textId="77777777" w:rsidR="00F06FE0" w:rsidRPr="0012415A" w:rsidRDefault="00F06FE0" w:rsidP="00F06FE0">
      <w:pPr>
        <w:rPr>
          <w:b/>
          <w:color w:val="002060"/>
        </w:rPr>
      </w:pPr>
      <w:r w:rsidRPr="0012415A">
        <w:rPr>
          <w:b/>
          <w:color w:val="002060"/>
        </w:rPr>
        <w:t>7) Licensure and Board Certification, as applicable:</w:t>
      </w:r>
    </w:p>
    <w:p w14:paraId="50223305" w14:textId="77777777" w:rsidR="00F06FE0" w:rsidRPr="0012415A" w:rsidRDefault="00F06FE0" w:rsidP="00F06FE0">
      <w:pPr>
        <w:rPr>
          <w:b/>
          <w:i/>
          <w:u w:val="single"/>
        </w:rPr>
      </w:pPr>
      <w:r w:rsidRPr="0012415A">
        <w:rPr>
          <w:b/>
          <w:i/>
          <w:u w:val="single"/>
        </w:rPr>
        <w:t>Categories:</w:t>
      </w:r>
    </w:p>
    <w:p w14:paraId="4B0C1651" w14:textId="77777777" w:rsidR="00F06FE0" w:rsidRDefault="00F06FE0" w:rsidP="00F06FE0">
      <w:pPr>
        <w:pStyle w:val="ListParagraph"/>
        <w:numPr>
          <w:ilvl w:val="0"/>
          <w:numId w:val="2"/>
        </w:numPr>
        <w:rPr>
          <w:b/>
          <w:color w:val="002060"/>
        </w:rPr>
      </w:pPr>
      <w:r w:rsidRPr="0012415A">
        <w:rPr>
          <w:b/>
          <w:color w:val="002060"/>
        </w:rPr>
        <w:t>Licensure</w:t>
      </w:r>
    </w:p>
    <w:p w14:paraId="29C0F08D" w14:textId="08E8783A" w:rsidR="000935E4" w:rsidRDefault="000935E4" w:rsidP="000935E4">
      <w:r w:rsidRPr="000935E4">
        <w:t>Registered Professional Nursing, New York State, License No: 563059, Date of Licensure: 07/20/2005</w:t>
      </w:r>
    </w:p>
    <w:p w14:paraId="1E67B1EA" w14:textId="4FB31DB3" w:rsidR="009C78BE" w:rsidRDefault="00E3236C" w:rsidP="000935E4">
      <w:r w:rsidRPr="000935E4">
        <w:t xml:space="preserve">Registered Professional Nursing, </w:t>
      </w:r>
      <w:r>
        <w:t>Massachusetts</w:t>
      </w:r>
      <w:r w:rsidRPr="000935E4">
        <w:t xml:space="preserve">, License No: </w:t>
      </w:r>
      <w:r w:rsidRPr="00E3236C">
        <w:t>RN256275</w:t>
      </w:r>
      <w:r>
        <w:t>, Date of Licensure: 06/30/2003</w:t>
      </w:r>
    </w:p>
    <w:p w14:paraId="19F77374" w14:textId="729C6613" w:rsidR="009C78BE" w:rsidRPr="009C78BE" w:rsidRDefault="009C78BE" w:rsidP="009C78BE">
      <w:pPr>
        <w:pStyle w:val="ListParagraph"/>
        <w:numPr>
          <w:ilvl w:val="0"/>
          <w:numId w:val="2"/>
        </w:numPr>
        <w:rPr>
          <w:b/>
          <w:bCs/>
          <w:color w:val="002060"/>
        </w:rPr>
      </w:pPr>
      <w:r w:rsidRPr="009C78BE">
        <w:rPr>
          <w:b/>
          <w:bCs/>
          <w:color w:val="002060"/>
        </w:rPr>
        <w:t>Other Certifications</w:t>
      </w:r>
      <w:r w:rsidRPr="009C78BE">
        <w:tab/>
      </w:r>
    </w:p>
    <w:p w14:paraId="4DB95B8D" w14:textId="7CA51A21" w:rsidR="009C78BE" w:rsidRPr="009C78BE" w:rsidRDefault="009C78BE" w:rsidP="009C78BE">
      <w:r w:rsidRPr="009C78BE">
        <w:t>2003</w:t>
      </w:r>
      <w:r w:rsidRPr="009C78BE">
        <w:tab/>
        <w:t>Critical Care New Graduate Nursing Certificate Program, MGH-IHP, Boston, MA</w:t>
      </w:r>
    </w:p>
    <w:p w14:paraId="61DDFB49" w14:textId="5AFA0DCF" w:rsidR="009C78BE" w:rsidRPr="000935E4" w:rsidRDefault="009C78BE" w:rsidP="009C78BE">
      <w:r w:rsidRPr="009C78BE">
        <w:t>2015-present</w:t>
      </w:r>
      <w:r w:rsidRPr="009C78BE">
        <w:tab/>
        <w:t>EpicCare(c) Clinical Systems Inpatient Clinical Documentation Application Certification</w:t>
      </w:r>
    </w:p>
    <w:p w14:paraId="69D923DE" w14:textId="77777777" w:rsidR="000935E4" w:rsidRDefault="000935E4" w:rsidP="00F06FE0">
      <w:pPr>
        <w:rPr>
          <w:b/>
          <w:color w:val="002060"/>
        </w:rPr>
      </w:pPr>
    </w:p>
    <w:p w14:paraId="4A41E2E6" w14:textId="77777777" w:rsidR="00F06FE0" w:rsidRPr="0012415A" w:rsidRDefault="00F06FE0" w:rsidP="00F06FE0">
      <w:pPr>
        <w:rPr>
          <w:b/>
          <w:color w:val="002060"/>
        </w:rPr>
      </w:pPr>
      <w:r w:rsidRPr="0012415A">
        <w:rPr>
          <w:b/>
          <w:color w:val="002060"/>
        </w:rPr>
        <w:t>8) Honors &amp; Awards:</w:t>
      </w:r>
    </w:p>
    <w:p w14:paraId="5DADFD03" w14:textId="77777777" w:rsidR="00A7284B" w:rsidRDefault="00A7284B" w:rsidP="00A53936">
      <w:pPr>
        <w:ind w:left="720" w:hanging="720"/>
      </w:pPr>
    </w:p>
    <w:p w14:paraId="2FE21868" w14:textId="0FC99997" w:rsidR="00A7284B" w:rsidRDefault="00A7284B" w:rsidP="00A53936">
      <w:pPr>
        <w:ind w:left="720" w:hanging="720"/>
      </w:pPr>
      <w:r w:rsidRPr="00A7284B">
        <w:t>2020</w:t>
      </w:r>
      <w:r w:rsidRPr="00A7284B">
        <w:tab/>
      </w:r>
      <w:r>
        <w:t xml:space="preserve">Award </w:t>
      </w:r>
      <w:r w:rsidRPr="00A7284B">
        <w:t>Recipient, AMIA Don Eugene Detmer Award for Health Policy Contribution in Informatics</w:t>
      </w:r>
    </w:p>
    <w:p w14:paraId="1638F294" w14:textId="77777777" w:rsidR="00A7284B" w:rsidRDefault="00A7284B" w:rsidP="00A53936">
      <w:pPr>
        <w:ind w:left="720" w:hanging="720"/>
      </w:pPr>
    </w:p>
    <w:p w14:paraId="5CAA76EE" w14:textId="76D04B35" w:rsidR="00A851A6" w:rsidRDefault="00A53936" w:rsidP="00A53936">
      <w:pPr>
        <w:ind w:left="720" w:hanging="720"/>
      </w:pPr>
      <w:r>
        <w:t>2019</w:t>
      </w:r>
      <w:r>
        <w:tab/>
      </w:r>
      <w:r w:rsidR="00A851A6" w:rsidRPr="00A851A6">
        <w:t>Award Recipient, 2019 Presidential Early Career Award for Sci</w:t>
      </w:r>
      <w:r w:rsidR="00A851A6">
        <w:t>entists and Engineers (PECASE).</w:t>
      </w:r>
    </w:p>
    <w:p w14:paraId="12A17F73" w14:textId="77777777" w:rsidR="00A851A6" w:rsidRPr="00A851A6" w:rsidRDefault="00A851A6" w:rsidP="00A851A6">
      <w:pPr>
        <w:ind w:left="720"/>
        <w:rPr>
          <w:i/>
        </w:rPr>
      </w:pPr>
      <w:r w:rsidRPr="00A851A6">
        <w:rPr>
          <w:i/>
        </w:rPr>
        <w:t>The PECASE is the highest honor bestowed by the United States Government to outstanding scientists and engineers who are beginning their independent research careers and who show exceptional promise for leadership in science and technology.</w:t>
      </w:r>
    </w:p>
    <w:p w14:paraId="58A32356" w14:textId="77777777" w:rsidR="00A851A6" w:rsidRPr="00A851A6" w:rsidRDefault="00A851A6" w:rsidP="00A851A6">
      <w:pPr>
        <w:ind w:firstLine="720"/>
      </w:pPr>
    </w:p>
    <w:p w14:paraId="058F7BCD" w14:textId="77777777" w:rsidR="00A851A6" w:rsidRPr="00A851A6" w:rsidRDefault="00A53936" w:rsidP="00A53936">
      <w:pPr>
        <w:ind w:left="720" w:hanging="720"/>
      </w:pPr>
      <w:r>
        <w:t>2019</w:t>
      </w:r>
      <w:r>
        <w:tab/>
      </w:r>
      <w:r w:rsidR="00A851A6" w:rsidRPr="00A851A6">
        <w:t>Award Recipient, 2019 Distinguished Alumni Award for Nursing Research, Columbia University School of Nursing</w:t>
      </w:r>
    </w:p>
    <w:p w14:paraId="6C8D2DFA" w14:textId="77777777" w:rsidR="00A851A6" w:rsidRPr="00A851A6" w:rsidRDefault="00A53936" w:rsidP="00A851A6">
      <w:r>
        <w:t>2018</w:t>
      </w:r>
      <w:r>
        <w:tab/>
      </w:r>
      <w:r w:rsidR="00A851A6" w:rsidRPr="00A851A6">
        <w:t>Award Recipient, AMIA Leadership Award</w:t>
      </w:r>
    </w:p>
    <w:p w14:paraId="7F29CD19" w14:textId="77777777" w:rsidR="00A851A6" w:rsidRPr="00A851A6" w:rsidRDefault="00A53936" w:rsidP="00A851A6">
      <w:r>
        <w:t>2018</w:t>
      </w:r>
      <w:r>
        <w:tab/>
      </w:r>
      <w:r w:rsidR="00A851A6" w:rsidRPr="00A851A6">
        <w:t>Inducted as Fellow, Fellow of American Medical Informatics Association (FAMIA)</w:t>
      </w:r>
    </w:p>
    <w:p w14:paraId="01AE2CE6" w14:textId="77777777" w:rsidR="00A851A6" w:rsidRPr="00A851A6" w:rsidRDefault="00A53936" w:rsidP="00A851A6">
      <w:r>
        <w:t>2018</w:t>
      </w:r>
      <w:r>
        <w:tab/>
      </w:r>
      <w:r w:rsidR="00A851A6" w:rsidRPr="00A851A6">
        <w:t>Inducted as Fellow, Fellow of American Medical College of Informatics (FACMI)</w:t>
      </w:r>
    </w:p>
    <w:p w14:paraId="11FD2DED" w14:textId="77777777" w:rsidR="00A851A6" w:rsidRPr="00A851A6" w:rsidRDefault="00A53936" w:rsidP="00A851A6">
      <w:r>
        <w:t>2017</w:t>
      </w:r>
      <w:r>
        <w:tab/>
      </w:r>
      <w:r w:rsidR="00A851A6" w:rsidRPr="00A851A6">
        <w:t>40 Under 40 Healthcare Innovator, Award Recipient, MedTech Boston</w:t>
      </w:r>
    </w:p>
    <w:p w14:paraId="38D7A3AF" w14:textId="77777777" w:rsidR="00A851A6" w:rsidRPr="00A851A6" w:rsidRDefault="00A53936" w:rsidP="00A53936">
      <w:pPr>
        <w:ind w:left="720" w:hanging="720"/>
      </w:pPr>
      <w:r>
        <w:t>2015</w:t>
      </w:r>
      <w:r>
        <w:tab/>
      </w:r>
      <w:r w:rsidR="00A851A6" w:rsidRPr="00A851A6">
        <w:t>Care Coordination for Improved Outcomes Challenge 2nd Place team for CAREDINATOR Application, Veterans Administration (VA) Developers Challenge</w:t>
      </w:r>
    </w:p>
    <w:p w14:paraId="43AF3F19" w14:textId="77777777" w:rsidR="00A851A6" w:rsidRPr="00A851A6" w:rsidRDefault="00A53936" w:rsidP="00A53936">
      <w:pPr>
        <w:ind w:left="720" w:hanging="720"/>
      </w:pPr>
      <w:r>
        <w:lastRenderedPageBreak/>
        <w:t>2013</w:t>
      </w:r>
      <w:r>
        <w:tab/>
      </w:r>
      <w:r w:rsidR="00A851A6" w:rsidRPr="00A851A6">
        <w:t>Recent Alumni Award for Clinical Excellence, University of Pennsylvania School of Nursing</w:t>
      </w:r>
    </w:p>
    <w:p w14:paraId="351489B5" w14:textId="77777777" w:rsidR="00A851A6" w:rsidRPr="00A851A6" w:rsidRDefault="00A53936" w:rsidP="00A53936">
      <w:pPr>
        <w:ind w:left="720" w:hanging="720"/>
      </w:pPr>
      <w:r>
        <w:t>2013</w:t>
      </w:r>
      <w:r>
        <w:tab/>
      </w:r>
      <w:r w:rsidR="00A851A6" w:rsidRPr="00A851A6">
        <w:t>Selected for Brigham and Women’s Hospital (BWH) Research Leadership Program, Research Leadership Program, Office for Research Careers, Center for Faculty Development &amp; Diversity, BWH</w:t>
      </w:r>
    </w:p>
    <w:p w14:paraId="6FF3C69C" w14:textId="77777777" w:rsidR="00A851A6" w:rsidRPr="00A851A6" w:rsidRDefault="00A53936" w:rsidP="00A53936">
      <w:pPr>
        <w:ind w:left="720" w:hanging="720"/>
      </w:pPr>
      <w:r>
        <w:t>2012</w:t>
      </w:r>
      <w:r>
        <w:tab/>
      </w:r>
      <w:r w:rsidR="00A851A6" w:rsidRPr="00A851A6">
        <w:t xml:space="preserve">Selected Emerging Leader, Project title: Conceptual Framework for Hospital Governance to Advance Nursing Informatics and Innovation, Alliance for Nursing Informatics (ANI) </w:t>
      </w:r>
    </w:p>
    <w:p w14:paraId="7617310D" w14:textId="77777777" w:rsidR="00A851A6" w:rsidRPr="00A851A6" w:rsidRDefault="00A53936" w:rsidP="00A53936">
      <w:pPr>
        <w:ind w:left="720" w:hanging="720"/>
      </w:pPr>
      <w:r>
        <w:t>2010</w:t>
      </w:r>
      <w:r>
        <w:tab/>
      </w:r>
      <w:r w:rsidR="00A851A6" w:rsidRPr="00A851A6">
        <w:t>Continuing Professional Development Scholarship, American Association of Critical Care Nurses (AACN)</w:t>
      </w:r>
    </w:p>
    <w:p w14:paraId="72C1AC97" w14:textId="77777777" w:rsidR="00A851A6" w:rsidRPr="00A851A6" w:rsidRDefault="00A53936" w:rsidP="00A53936">
      <w:pPr>
        <w:ind w:left="720" w:hanging="720"/>
      </w:pPr>
      <w:r>
        <w:t>2009</w:t>
      </w:r>
      <w:r>
        <w:tab/>
      </w:r>
      <w:r w:rsidR="00A851A6" w:rsidRPr="00A851A6">
        <w:t>Dissertation Grant, Project title: Informatics Methods to Understand Interdisciplinary Communication Related to Common Goals in the Intensive Care Unit, Sigma Theta Tau International Nursing Honor Society</w:t>
      </w:r>
    </w:p>
    <w:p w14:paraId="0B071A37" w14:textId="77777777" w:rsidR="00A851A6" w:rsidRPr="00A851A6" w:rsidRDefault="00A851A6" w:rsidP="00A851A6">
      <w:r w:rsidRPr="00A851A6">
        <w:t>2008</w:t>
      </w:r>
      <w:r w:rsidR="00A53936">
        <w:tab/>
      </w:r>
      <w:r w:rsidRPr="00A851A6">
        <w:t>Alumni Scholarship, Columbia University School of Nursing</w:t>
      </w:r>
    </w:p>
    <w:p w14:paraId="2A855F1D" w14:textId="77777777" w:rsidR="00F06FE0" w:rsidRPr="0012415A" w:rsidRDefault="00F06FE0" w:rsidP="00F06FE0">
      <w:pPr>
        <w:rPr>
          <w:color w:val="002060"/>
        </w:rPr>
      </w:pPr>
    </w:p>
    <w:p w14:paraId="599E98AD" w14:textId="77777777" w:rsidR="00F06FE0" w:rsidRPr="0012415A" w:rsidRDefault="00F06FE0" w:rsidP="00F06FE0">
      <w:pPr>
        <w:rPr>
          <w:b/>
          <w:color w:val="002060"/>
        </w:rPr>
      </w:pPr>
      <w:r w:rsidRPr="0012415A">
        <w:rPr>
          <w:b/>
          <w:color w:val="002060"/>
        </w:rPr>
        <w:t>9) Administrative Leadership and Academic Service:</w:t>
      </w:r>
    </w:p>
    <w:p w14:paraId="16A06921" w14:textId="7A5B847B" w:rsidR="00A53936" w:rsidRPr="00A83F7D" w:rsidRDefault="00F06FE0" w:rsidP="008D4D70">
      <w:pPr>
        <w:pStyle w:val="ListParagraph"/>
        <w:numPr>
          <w:ilvl w:val="0"/>
          <w:numId w:val="3"/>
        </w:numPr>
        <w:rPr>
          <w:b/>
          <w:color w:val="002060"/>
        </w:rPr>
      </w:pPr>
      <w:r w:rsidRPr="0012415A">
        <w:rPr>
          <w:b/>
          <w:color w:val="002060"/>
        </w:rPr>
        <w:t>Academic Service</w:t>
      </w:r>
    </w:p>
    <w:p w14:paraId="22EDC8D1" w14:textId="77777777" w:rsidR="00A53936" w:rsidRPr="00A53936" w:rsidRDefault="00A53936" w:rsidP="00A53936">
      <w:pPr>
        <w:rPr>
          <w:b/>
        </w:rPr>
      </w:pPr>
      <w:r w:rsidRPr="00A53936">
        <w:rPr>
          <w:b/>
        </w:rPr>
        <w:t>Local</w:t>
      </w:r>
    </w:p>
    <w:p w14:paraId="4E6B109B" w14:textId="692E9411" w:rsidR="00C26957" w:rsidRPr="00C26957" w:rsidRDefault="00C26957" w:rsidP="00A53936">
      <w:pPr>
        <w:ind w:left="1440" w:hanging="1440"/>
      </w:pPr>
      <w:r w:rsidRPr="00C26957">
        <w:t>2021</w:t>
      </w:r>
      <w:r w:rsidRPr="00C26957">
        <w:tab/>
        <w:t xml:space="preserve">Steering Committee Member, </w:t>
      </w:r>
      <w:r w:rsidRPr="00C26957">
        <w:rPr>
          <w:rFonts w:eastAsiaTheme="minorHAnsi"/>
          <w:color w:val="000000"/>
        </w:rPr>
        <w:t xml:space="preserve">Data Science in Health Steering </w:t>
      </w:r>
      <w:r>
        <w:rPr>
          <w:rFonts w:eastAsiaTheme="minorHAnsi"/>
          <w:color w:val="000000"/>
        </w:rPr>
        <w:t>C</w:t>
      </w:r>
      <w:r w:rsidRPr="00C26957">
        <w:rPr>
          <w:rFonts w:eastAsiaTheme="minorHAnsi"/>
          <w:color w:val="000000"/>
        </w:rPr>
        <w:t>ommittee, Data Science Institute, Columbia University</w:t>
      </w:r>
    </w:p>
    <w:p w14:paraId="173DCBC0" w14:textId="0660E62D" w:rsidR="00A53936" w:rsidRPr="00C26957" w:rsidRDefault="00A53936" w:rsidP="00A53936">
      <w:pPr>
        <w:ind w:left="1440" w:hanging="1440"/>
      </w:pPr>
      <w:r w:rsidRPr="00C26957">
        <w:t>2016</w:t>
      </w:r>
      <w:r w:rsidRPr="00C26957">
        <w:tab/>
        <w:t xml:space="preserve">Chair, Partners </w:t>
      </w:r>
      <w:proofErr w:type="spellStart"/>
      <w:r w:rsidRPr="00C26957">
        <w:t>eCare</w:t>
      </w:r>
      <w:proofErr w:type="spellEnd"/>
      <w:r w:rsidRPr="00C26957">
        <w:t xml:space="preserve"> Subject Matter Expert Panel for Lung Assessment Documentation Recommendations, Partners Healthcare System</w:t>
      </w:r>
    </w:p>
    <w:p w14:paraId="38BE45B7" w14:textId="77777777" w:rsidR="00A53936" w:rsidRPr="00A53936" w:rsidRDefault="00A53936" w:rsidP="00A53936">
      <w:pPr>
        <w:ind w:left="1440" w:hanging="1440"/>
      </w:pPr>
      <w:r w:rsidRPr="00C26957">
        <w:t>2015</w:t>
      </w:r>
      <w:r w:rsidRPr="00C26957">
        <w:tab/>
        <w:t xml:space="preserve">Chair, Partners </w:t>
      </w:r>
      <w:proofErr w:type="spellStart"/>
      <w:r w:rsidRPr="00C26957">
        <w:t>eCare</w:t>
      </w:r>
      <w:proofErr w:type="spellEnd"/>
      <w:r w:rsidRPr="00C26957">
        <w:t xml:space="preserve"> Subject Matter Expert </w:t>
      </w:r>
      <w:r w:rsidRPr="00A53936">
        <w:t>Panel for Pain Documentation Recommendations</w:t>
      </w:r>
      <w:r>
        <w:t>, Partners Healthcare System</w:t>
      </w:r>
    </w:p>
    <w:p w14:paraId="76854376" w14:textId="77777777" w:rsidR="00A53936" w:rsidRPr="00A53936" w:rsidRDefault="00A53936" w:rsidP="00A53936">
      <w:pPr>
        <w:ind w:left="1440" w:hanging="1440"/>
      </w:pPr>
      <w:r w:rsidRPr="00A53936">
        <w:t>2015</w:t>
      </w:r>
      <w:r w:rsidRPr="00A53936">
        <w:tab/>
      </w:r>
      <w:r>
        <w:t xml:space="preserve">Chair, </w:t>
      </w:r>
      <w:r w:rsidRPr="00A53936">
        <w:t xml:space="preserve">Partners </w:t>
      </w:r>
      <w:proofErr w:type="spellStart"/>
      <w:r w:rsidRPr="00A53936">
        <w:t>eCare</w:t>
      </w:r>
      <w:proofErr w:type="spellEnd"/>
      <w:r w:rsidRPr="00A53936">
        <w:t xml:space="preserve"> Subject Matter Expert Panel for Skin Alteration Documentation Recommendations</w:t>
      </w:r>
      <w:r>
        <w:t>, Partners Healthcare System</w:t>
      </w:r>
    </w:p>
    <w:p w14:paraId="7179F8BB" w14:textId="77777777" w:rsidR="00A53936" w:rsidRPr="00A53936" w:rsidRDefault="00A53936" w:rsidP="00A53936">
      <w:pPr>
        <w:ind w:left="1440" w:hanging="1440"/>
      </w:pPr>
      <w:r w:rsidRPr="00A53936">
        <w:t>2013-2015</w:t>
      </w:r>
      <w:r w:rsidRPr="00A53936">
        <w:tab/>
      </w:r>
      <w:r>
        <w:t>Clinical Informatics R</w:t>
      </w:r>
      <w:r w:rsidRPr="00A53936">
        <w:t>epresentative</w:t>
      </w:r>
      <w:r>
        <w:t xml:space="preserve">, </w:t>
      </w:r>
      <w:r w:rsidRPr="00A53936">
        <w:t xml:space="preserve">Partners </w:t>
      </w:r>
      <w:proofErr w:type="spellStart"/>
      <w:r w:rsidRPr="00A53936">
        <w:t>e</w:t>
      </w:r>
      <w:r>
        <w:t>Care</w:t>
      </w:r>
      <w:proofErr w:type="spellEnd"/>
      <w:r>
        <w:t xml:space="preserve"> Clinical Content Committee, Partners Healthcare System</w:t>
      </w:r>
    </w:p>
    <w:p w14:paraId="6F48094E" w14:textId="77777777" w:rsidR="00A53936" w:rsidRDefault="00A53936" w:rsidP="00A53936">
      <w:pPr>
        <w:ind w:left="1440" w:hanging="1440"/>
      </w:pPr>
      <w:r>
        <w:t>2013-2015</w:t>
      </w:r>
      <w:r>
        <w:tab/>
      </w:r>
      <w:r w:rsidRPr="00A53936">
        <w:t xml:space="preserve">Clinical Informatics </w:t>
      </w:r>
      <w:r>
        <w:t>R</w:t>
      </w:r>
      <w:r w:rsidRPr="00A53936">
        <w:t>epresentative</w:t>
      </w:r>
      <w:r>
        <w:t xml:space="preserve">, Partners </w:t>
      </w:r>
      <w:proofErr w:type="spellStart"/>
      <w:r>
        <w:t>eCare</w:t>
      </w:r>
      <w:proofErr w:type="spellEnd"/>
      <w:r>
        <w:t xml:space="preserve"> </w:t>
      </w:r>
      <w:r w:rsidRPr="00A53936">
        <w:t>Nursing Inform</w:t>
      </w:r>
      <w:r>
        <w:t>atics Advisory Committee (NIAC), Partners Healthcare System</w:t>
      </w:r>
    </w:p>
    <w:p w14:paraId="3999DA6A" w14:textId="77777777" w:rsidR="00A53936" w:rsidRDefault="00A53936" w:rsidP="00A53936">
      <w:pPr>
        <w:ind w:left="1440" w:hanging="1440"/>
      </w:pPr>
      <w:r>
        <w:t>2002-2003</w:t>
      </w:r>
      <w:r>
        <w:tab/>
        <w:t>Student R</w:t>
      </w:r>
      <w:r w:rsidRPr="00A53936">
        <w:t>epresentative</w:t>
      </w:r>
      <w:r>
        <w:t xml:space="preserve">, </w:t>
      </w:r>
      <w:r w:rsidRPr="00A53936">
        <w:t>Student-Faculty Un</w:t>
      </w:r>
      <w:r>
        <w:t>dergraduate Education Committee, University of Pennsylvania</w:t>
      </w:r>
    </w:p>
    <w:p w14:paraId="5E5CEFB2" w14:textId="77777777" w:rsidR="008D4D70" w:rsidRPr="008D4D70" w:rsidRDefault="008D4D70" w:rsidP="008D4D70">
      <w:pPr>
        <w:rPr>
          <w:b/>
        </w:rPr>
      </w:pPr>
      <w:r w:rsidRPr="008D4D70">
        <w:rPr>
          <w:b/>
        </w:rPr>
        <w:t>Regional</w:t>
      </w:r>
      <w:r w:rsidRPr="008D4D70">
        <w:rPr>
          <w:b/>
        </w:rPr>
        <w:tab/>
      </w:r>
    </w:p>
    <w:p w14:paraId="2E645BAD" w14:textId="77777777" w:rsidR="008D4D70" w:rsidRPr="008D4D70" w:rsidRDefault="00A53936" w:rsidP="00A53936">
      <w:pPr>
        <w:ind w:left="1440" w:hanging="1440"/>
      </w:pPr>
      <w:r>
        <w:t>2015</w:t>
      </w:r>
      <w:r>
        <w:tab/>
      </w:r>
      <w:r w:rsidRPr="008D4D70">
        <w:t>Invited Member</w:t>
      </w:r>
      <w:r>
        <w:t xml:space="preserve">, </w:t>
      </w:r>
      <w:r w:rsidR="008D4D70" w:rsidRPr="008D4D70">
        <w:t>Health Information Technol</w:t>
      </w:r>
      <w:r w:rsidR="008D4D70">
        <w:t xml:space="preserve">ogy Taxonomy Advisory Committee, </w:t>
      </w:r>
      <w:r w:rsidR="008D4D70" w:rsidRPr="008D4D70">
        <w:t>CRICO Patient Sa</w:t>
      </w:r>
      <w:r w:rsidR="008D4D70">
        <w:t>fety and Quality, Cambridge, MA</w:t>
      </w:r>
    </w:p>
    <w:p w14:paraId="5B1DD7C9" w14:textId="77777777" w:rsidR="008D4D70" w:rsidRPr="00A53936" w:rsidRDefault="00A53936" w:rsidP="008D4D70">
      <w:pPr>
        <w:rPr>
          <w:b/>
        </w:rPr>
      </w:pPr>
      <w:r>
        <w:rPr>
          <w:b/>
        </w:rPr>
        <w:t>National</w:t>
      </w:r>
    </w:p>
    <w:p w14:paraId="7A55A857" w14:textId="2F6A94B1" w:rsidR="00456723" w:rsidRDefault="00456723" w:rsidP="00A53936">
      <w:pPr>
        <w:ind w:left="1440" w:hanging="1440"/>
      </w:pPr>
      <w:r>
        <w:t>2021</w:t>
      </w:r>
      <w:r>
        <w:tab/>
        <w:t xml:space="preserve">Co-Chair, </w:t>
      </w:r>
      <w:r w:rsidRPr="00456723">
        <w:t>National COVID Cohort Collaborative (N3C) Nursing Workgroup</w:t>
      </w:r>
    </w:p>
    <w:p w14:paraId="22EC0EFE" w14:textId="70C2C03C" w:rsidR="00A53936" w:rsidRPr="008D4D70" w:rsidRDefault="00A53936" w:rsidP="00A53936">
      <w:pPr>
        <w:ind w:left="1440" w:hanging="1440"/>
      </w:pPr>
      <w:r w:rsidRPr="008D4D70">
        <w:t>2018</w:t>
      </w:r>
      <w:r w:rsidRPr="008D4D70">
        <w:tab/>
        <w:t xml:space="preserve">Co-Chair, Fellows of AMIA (FAMIA) </w:t>
      </w:r>
      <w:r>
        <w:t xml:space="preserve">Inaugural Review Committee, </w:t>
      </w:r>
      <w:r w:rsidRPr="008D4D70">
        <w:t>American Medical Informatics Association (AMIA)</w:t>
      </w:r>
      <w:r w:rsidRPr="008D4D70">
        <w:tab/>
      </w:r>
    </w:p>
    <w:p w14:paraId="5507D900" w14:textId="77777777" w:rsidR="00A53936" w:rsidRDefault="00A53936" w:rsidP="00A53936">
      <w:r>
        <w:t>2016-present</w:t>
      </w:r>
      <w:r>
        <w:tab/>
      </w:r>
      <w:r w:rsidRPr="008D4D70">
        <w:t>Member</w:t>
      </w:r>
      <w:r>
        <w:t xml:space="preserve">, </w:t>
      </w:r>
      <w:r w:rsidRPr="008D4D70">
        <w:t>Cl</w:t>
      </w:r>
      <w:r>
        <w:t>inical Data Analytics Workgroup, Nursing Big Data Consortium</w:t>
      </w:r>
    </w:p>
    <w:p w14:paraId="291CADB8" w14:textId="77777777" w:rsidR="008D4D70" w:rsidRPr="008D4D70" w:rsidRDefault="00A53936" w:rsidP="00A53936">
      <w:pPr>
        <w:ind w:left="1440" w:hanging="1440"/>
      </w:pPr>
      <w:r>
        <w:t>2015-2017</w:t>
      </w:r>
      <w:r>
        <w:tab/>
      </w:r>
      <w:r w:rsidRPr="008D4D70">
        <w:t>Invited Member</w:t>
      </w:r>
      <w:r>
        <w:t xml:space="preserve">, </w:t>
      </w:r>
      <w:r w:rsidR="008D4D70" w:rsidRPr="008D4D70">
        <w:t>Summer I</w:t>
      </w:r>
      <w:r>
        <w:t xml:space="preserve">nstitute in Nursing Informatics, 2016-2017 Planning Committee, </w:t>
      </w:r>
      <w:r w:rsidR="008D4D70" w:rsidRPr="008D4D70">
        <w:t>University of Maryland S</w:t>
      </w:r>
      <w:r>
        <w:t>chool of Nursing, Baltimore, MD</w:t>
      </w:r>
    </w:p>
    <w:p w14:paraId="4C4121B7" w14:textId="6EA49F27" w:rsidR="008D4D70" w:rsidRDefault="00A53936" w:rsidP="00A53936">
      <w:pPr>
        <w:ind w:left="1440" w:hanging="1440"/>
      </w:pPr>
      <w:r>
        <w:t>2015-2016</w:t>
      </w:r>
      <w:r>
        <w:tab/>
      </w:r>
      <w:r w:rsidR="008D4D70" w:rsidRPr="008D4D70">
        <w:t>Co-Chair, Acute Care</w:t>
      </w:r>
      <w:r>
        <w:t xml:space="preserve"> Patient Portals 2020 Convening, </w:t>
      </w:r>
      <w:r w:rsidR="008D4D70" w:rsidRPr="008D4D70">
        <w:t>Gordon and Betty Moore Foundation</w:t>
      </w:r>
    </w:p>
    <w:p w14:paraId="3C7A8F02" w14:textId="673DBC48" w:rsidR="009E039B" w:rsidRPr="008D4D70" w:rsidRDefault="009E039B" w:rsidP="00A53936">
      <w:pPr>
        <w:ind w:left="1440" w:hanging="1440"/>
      </w:pPr>
      <w:r>
        <w:t>2021</w:t>
      </w:r>
      <w:r>
        <w:tab/>
      </w:r>
      <w:r w:rsidRPr="008D4D70">
        <w:t xml:space="preserve">Co-Chair, </w:t>
      </w:r>
      <w:r w:rsidRPr="009E039B">
        <w:t>25 By 5: Symposium to Reduce Documentation Burden on U.S. Clinicians by 75% by 2025</w:t>
      </w:r>
      <w:r>
        <w:t>, National Library of Medicine</w:t>
      </w:r>
    </w:p>
    <w:p w14:paraId="79B75A52" w14:textId="77777777" w:rsidR="008D4D70" w:rsidRPr="00A53936" w:rsidRDefault="008D4D70" w:rsidP="008D4D70">
      <w:pPr>
        <w:rPr>
          <w:b/>
        </w:rPr>
      </w:pPr>
      <w:r w:rsidRPr="00A53936">
        <w:rPr>
          <w:b/>
        </w:rPr>
        <w:t>Interna</w:t>
      </w:r>
      <w:r w:rsidR="00A53936">
        <w:rPr>
          <w:b/>
        </w:rPr>
        <w:t>tional</w:t>
      </w:r>
    </w:p>
    <w:p w14:paraId="0A10EAC3" w14:textId="5279B702" w:rsidR="008D4D70" w:rsidRDefault="00A53936" w:rsidP="00A53936">
      <w:pPr>
        <w:ind w:left="1440" w:hanging="1440"/>
      </w:pPr>
      <w:r>
        <w:lastRenderedPageBreak/>
        <w:t>2016</w:t>
      </w:r>
      <w:r>
        <w:tab/>
      </w:r>
      <w:r w:rsidRPr="008D4D70">
        <w:t xml:space="preserve">Invited </w:t>
      </w:r>
      <w:r>
        <w:t xml:space="preserve">Member, Post-conference </w:t>
      </w:r>
      <w:proofErr w:type="spellStart"/>
      <w:r>
        <w:t>Workgoup</w:t>
      </w:r>
      <w:proofErr w:type="spellEnd"/>
      <w:r>
        <w:t xml:space="preserve">, </w:t>
      </w:r>
      <w:r w:rsidR="008D4D70" w:rsidRPr="008D4D70">
        <w:t xml:space="preserve">13th International </w:t>
      </w:r>
      <w:r>
        <w:t>Congress on Nursing Informatics</w:t>
      </w:r>
    </w:p>
    <w:p w14:paraId="226EA158" w14:textId="77777777" w:rsidR="00A83F7D" w:rsidRPr="008D4D70" w:rsidRDefault="00A83F7D" w:rsidP="00A53936">
      <w:pPr>
        <w:ind w:left="1440" w:hanging="1440"/>
      </w:pPr>
    </w:p>
    <w:p w14:paraId="5F70F2D0" w14:textId="4747966F" w:rsidR="008D4D70" w:rsidRPr="002C2713" w:rsidRDefault="00F06FE0" w:rsidP="008D4D70">
      <w:pPr>
        <w:pStyle w:val="ListParagraph"/>
        <w:numPr>
          <w:ilvl w:val="0"/>
          <w:numId w:val="3"/>
        </w:numPr>
        <w:rPr>
          <w:b/>
          <w:color w:val="002060"/>
        </w:rPr>
      </w:pPr>
      <w:r w:rsidRPr="0012415A">
        <w:rPr>
          <w:b/>
          <w:color w:val="002060"/>
        </w:rPr>
        <w:t>Administrative Leadership at CUIMC and NYP</w:t>
      </w:r>
      <w:r w:rsidR="008D4D70" w:rsidRPr="002C2713">
        <w:rPr>
          <w:i/>
        </w:rPr>
        <w:tab/>
      </w:r>
      <w:r w:rsidR="008D4D70" w:rsidRPr="002C2713">
        <w:rPr>
          <w:i/>
        </w:rPr>
        <w:tab/>
      </w:r>
    </w:p>
    <w:p w14:paraId="326A70FF" w14:textId="267B1DA6" w:rsidR="003F6859" w:rsidRDefault="003F6859" w:rsidP="008D4D70">
      <w:r>
        <w:t>2019-present</w:t>
      </w:r>
      <w:r>
        <w:tab/>
      </w:r>
      <w:r w:rsidR="00B30A32">
        <w:t>Alignment Committee on Oversight of Requests for Data (</w:t>
      </w:r>
      <w:r>
        <w:t>ACORD</w:t>
      </w:r>
      <w:r w:rsidR="00B30A32">
        <w:t>)</w:t>
      </w:r>
      <w:r>
        <w:t xml:space="preserve"> Member, </w:t>
      </w:r>
      <w:r w:rsidR="00B30A32">
        <w:tab/>
      </w:r>
      <w:r w:rsidR="00B30A32">
        <w:tab/>
      </w:r>
      <w:r w:rsidR="00B30A32">
        <w:tab/>
      </w:r>
      <w:r w:rsidRPr="00A53936">
        <w:t>NewYo</w:t>
      </w:r>
      <w:r>
        <w:t>rk Presbyterian</w:t>
      </w:r>
    </w:p>
    <w:p w14:paraId="084B7BE9" w14:textId="17741C55" w:rsidR="003F6859" w:rsidRDefault="003F6859" w:rsidP="008D4D70">
      <w:r>
        <w:t>2019-present</w:t>
      </w:r>
      <w:r>
        <w:tab/>
      </w:r>
      <w:r w:rsidR="00B30A32" w:rsidRPr="00B30A32">
        <w:t xml:space="preserve">Tri-Institutional Request Assessment Committee </w:t>
      </w:r>
      <w:r w:rsidR="00B30A32">
        <w:t>(</w:t>
      </w:r>
      <w:r>
        <w:t>TRAC</w:t>
      </w:r>
      <w:r w:rsidR="00B30A32">
        <w:t>)</w:t>
      </w:r>
      <w:r>
        <w:t xml:space="preserve"> Member, </w:t>
      </w:r>
      <w:r w:rsidRPr="00A53936">
        <w:t>NewYo</w:t>
      </w:r>
      <w:r>
        <w:t xml:space="preserve">rk </w:t>
      </w:r>
      <w:r w:rsidR="00B30A32">
        <w:tab/>
      </w:r>
      <w:r w:rsidR="00B30A32">
        <w:tab/>
      </w:r>
      <w:r w:rsidR="00B30A32">
        <w:tab/>
      </w:r>
      <w:r>
        <w:t>Presbyterian</w:t>
      </w:r>
    </w:p>
    <w:p w14:paraId="43C5CC12" w14:textId="0D6331E4" w:rsidR="003F6859" w:rsidRDefault="003F6859" w:rsidP="008D4D70">
      <w:r>
        <w:t>2019-present</w:t>
      </w:r>
      <w:r>
        <w:tab/>
        <w:t xml:space="preserve">NYP Research </w:t>
      </w:r>
      <w:r w:rsidR="00B30A32">
        <w:t>Liaison</w:t>
      </w:r>
      <w:r>
        <w:t xml:space="preserve">, </w:t>
      </w:r>
      <w:r w:rsidRPr="00A53936">
        <w:t>NewYo</w:t>
      </w:r>
      <w:r>
        <w:t>rk Presbyterian</w:t>
      </w:r>
    </w:p>
    <w:p w14:paraId="6788820A" w14:textId="237467FB" w:rsidR="008D4D70" w:rsidRPr="00A53936" w:rsidRDefault="00A53936" w:rsidP="008D4D70">
      <w:r w:rsidRPr="00A53936">
        <w:t>2018-present</w:t>
      </w:r>
      <w:r w:rsidRPr="00A53936">
        <w:tab/>
        <w:t>Clinical Informatics representative</w:t>
      </w:r>
      <w:r>
        <w:t xml:space="preserve">, </w:t>
      </w:r>
      <w:r w:rsidR="008D4D70" w:rsidRPr="00A53936">
        <w:t>NewY</w:t>
      </w:r>
      <w:r w:rsidRPr="00A53936">
        <w:t>o</w:t>
      </w:r>
      <w:r>
        <w:t>rk Presbyterian CLIQ Committee</w:t>
      </w:r>
    </w:p>
    <w:p w14:paraId="7AF1A36E" w14:textId="77777777" w:rsidR="008D4D70" w:rsidRPr="00A53936" w:rsidRDefault="00A53936" w:rsidP="00A53936">
      <w:pPr>
        <w:ind w:left="1440" w:hanging="1440"/>
      </w:pPr>
      <w:r>
        <w:t>2018-present</w:t>
      </w:r>
      <w:r>
        <w:tab/>
      </w:r>
      <w:r w:rsidRPr="00A53936">
        <w:t>Clinical Informatics representative</w:t>
      </w:r>
      <w:r>
        <w:t xml:space="preserve">, </w:t>
      </w:r>
      <w:r w:rsidR="008D4D70" w:rsidRPr="00A53936">
        <w:t xml:space="preserve">NewYork Consortium </w:t>
      </w:r>
      <w:proofErr w:type="spellStart"/>
      <w:r w:rsidR="008D4D70" w:rsidRPr="00A53936">
        <w:t>EpicTogether</w:t>
      </w:r>
      <w:proofErr w:type="spellEnd"/>
      <w:r w:rsidR="008D4D70" w:rsidRPr="00A53936">
        <w:t xml:space="preserve"> Project Clinical Decision Support Governance Committee</w:t>
      </w:r>
      <w:r w:rsidR="008D4D70" w:rsidRPr="00A53936">
        <w:tab/>
      </w:r>
      <w:r w:rsidR="008D4D70" w:rsidRPr="00A53936">
        <w:tab/>
      </w:r>
    </w:p>
    <w:p w14:paraId="23179F16" w14:textId="26F6030A" w:rsidR="008D4D70" w:rsidRPr="00A53936" w:rsidRDefault="008D4D70" w:rsidP="00A53936">
      <w:pPr>
        <w:ind w:left="1440" w:hanging="1440"/>
      </w:pPr>
      <w:r w:rsidRPr="00A53936">
        <w:t>2018-present</w:t>
      </w:r>
      <w:r w:rsidRPr="00A53936">
        <w:tab/>
      </w:r>
      <w:r w:rsidR="00A53936" w:rsidRPr="00A53936">
        <w:t>Clinical Informatics representative</w:t>
      </w:r>
      <w:r w:rsidR="00A53936">
        <w:t xml:space="preserve">, </w:t>
      </w:r>
      <w:r w:rsidR="00077DD6" w:rsidRPr="00A53936">
        <w:t>NewYo</w:t>
      </w:r>
      <w:r w:rsidR="00077DD6">
        <w:t xml:space="preserve">rk Presbyterian </w:t>
      </w:r>
      <w:r w:rsidRPr="00A53936">
        <w:t>Problems Allergies Medications Immunizations (PAMI) Workgroup</w:t>
      </w:r>
      <w:r w:rsidRPr="00A53936">
        <w:tab/>
      </w:r>
      <w:r w:rsidRPr="00A53936">
        <w:tab/>
      </w:r>
    </w:p>
    <w:p w14:paraId="5C3EC6AA" w14:textId="77777777" w:rsidR="008D4D70" w:rsidRPr="00A53936" w:rsidRDefault="008D4D70" w:rsidP="00D92791">
      <w:pPr>
        <w:ind w:left="1440" w:hanging="1440"/>
      </w:pPr>
      <w:r w:rsidRPr="00A53936">
        <w:t>2018-present</w:t>
      </w:r>
      <w:r w:rsidRPr="00A53936">
        <w:tab/>
      </w:r>
      <w:r w:rsidR="00D92791" w:rsidRPr="00A53936">
        <w:t>Clinical Informatics representative</w:t>
      </w:r>
      <w:r w:rsidR="00D92791">
        <w:t xml:space="preserve">, </w:t>
      </w:r>
      <w:r w:rsidRPr="00A53936">
        <w:t xml:space="preserve">NewYork Consortium </w:t>
      </w:r>
      <w:proofErr w:type="spellStart"/>
      <w:r w:rsidRPr="00A53936">
        <w:t>EpicTogether</w:t>
      </w:r>
      <w:proofErr w:type="spellEnd"/>
      <w:r w:rsidRPr="00A53936">
        <w:t xml:space="preserve"> Pro</w:t>
      </w:r>
      <w:r w:rsidR="00D92791">
        <w:t>ject Clinical Leadership Groups (</w:t>
      </w:r>
      <w:r w:rsidRPr="00A53936">
        <w:t xml:space="preserve">Hospitalist, Critical Care, Genetics, </w:t>
      </w:r>
      <w:r w:rsidR="00D92791">
        <w:t>Nursing)</w:t>
      </w:r>
    </w:p>
    <w:p w14:paraId="6F584005" w14:textId="77777777" w:rsidR="008D4D70" w:rsidRPr="00A53936" w:rsidRDefault="008D4D70" w:rsidP="00D92791">
      <w:pPr>
        <w:ind w:left="1440" w:hanging="1440"/>
      </w:pPr>
      <w:r w:rsidRPr="00A53936">
        <w:t>2018-present</w:t>
      </w:r>
      <w:r w:rsidRPr="00A53936">
        <w:tab/>
      </w:r>
      <w:r w:rsidR="00D92791" w:rsidRPr="00A53936">
        <w:t>Clinical Informatics representative</w:t>
      </w:r>
      <w:r w:rsidR="00D92791">
        <w:t xml:space="preserve">, </w:t>
      </w:r>
      <w:r w:rsidRPr="00A53936">
        <w:t xml:space="preserve">NewYork Consortium </w:t>
      </w:r>
      <w:proofErr w:type="spellStart"/>
      <w:r w:rsidRPr="00A53936">
        <w:t>EpicTogether</w:t>
      </w:r>
      <w:proofErr w:type="spellEnd"/>
      <w:r w:rsidRPr="00A53936">
        <w:t xml:space="preserve"> Project Academic Committee Education Workgroup</w:t>
      </w:r>
      <w:r w:rsidRPr="00A53936">
        <w:tab/>
      </w:r>
      <w:r w:rsidRPr="00A53936">
        <w:tab/>
      </w:r>
      <w:r w:rsidRPr="00A53936">
        <w:tab/>
      </w:r>
    </w:p>
    <w:p w14:paraId="279CFEF9" w14:textId="77777777" w:rsidR="008D4D70" w:rsidRPr="00A53936" w:rsidRDefault="00D92791" w:rsidP="00D92791">
      <w:pPr>
        <w:ind w:left="1440" w:hanging="1440"/>
      </w:pPr>
      <w:r>
        <w:t>2018-present</w:t>
      </w:r>
      <w:r>
        <w:tab/>
      </w:r>
      <w:r w:rsidRPr="00A53936">
        <w:t>Clinical Informatics representative</w:t>
      </w:r>
      <w:r>
        <w:t xml:space="preserve">, </w:t>
      </w:r>
      <w:r w:rsidR="008D4D70" w:rsidRPr="00A53936">
        <w:t xml:space="preserve">NewYork </w:t>
      </w:r>
      <w:r>
        <w:t xml:space="preserve">Consortium </w:t>
      </w:r>
      <w:proofErr w:type="spellStart"/>
      <w:r>
        <w:t>EpicTogether</w:t>
      </w:r>
      <w:proofErr w:type="spellEnd"/>
      <w:r>
        <w:t xml:space="preserve"> Project </w:t>
      </w:r>
      <w:r w:rsidR="008D4D70" w:rsidRPr="00A53936">
        <w:t>Sepsis and Patient Deterioration Index Workgroup</w:t>
      </w:r>
      <w:r w:rsidR="008D4D70" w:rsidRPr="00A53936">
        <w:tab/>
      </w:r>
    </w:p>
    <w:p w14:paraId="6E015733" w14:textId="22ECC014" w:rsidR="008D4D70" w:rsidRPr="00A53936" w:rsidRDefault="008D4D70" w:rsidP="00BD07BE">
      <w:pPr>
        <w:ind w:left="1440" w:hanging="1440"/>
      </w:pPr>
      <w:r w:rsidRPr="00A53936">
        <w:t>2018-present</w:t>
      </w:r>
      <w:r w:rsidRPr="00A53936">
        <w:tab/>
      </w:r>
      <w:r w:rsidR="00D92791" w:rsidRPr="00A53936">
        <w:t>Clinical Informatics representative</w:t>
      </w:r>
      <w:r w:rsidR="00D92791">
        <w:t xml:space="preserve">, </w:t>
      </w:r>
      <w:r w:rsidRPr="00A53936">
        <w:t xml:space="preserve">NewYork </w:t>
      </w:r>
      <w:r w:rsidR="00D92791">
        <w:t xml:space="preserve">Consortium </w:t>
      </w:r>
      <w:proofErr w:type="spellStart"/>
      <w:r w:rsidR="00D92791">
        <w:t>EpicTogether</w:t>
      </w:r>
      <w:proofErr w:type="spellEnd"/>
      <w:r w:rsidR="00D92791">
        <w:t xml:space="preserve"> Project </w:t>
      </w:r>
      <w:r w:rsidRPr="00A53936">
        <w:t>Quality and Patient Safety Organization Readiness Workgroup</w:t>
      </w:r>
      <w:r w:rsidRPr="00A53936">
        <w:tab/>
      </w:r>
    </w:p>
    <w:p w14:paraId="447B2AC0" w14:textId="77777777" w:rsidR="008D4D70" w:rsidRPr="00A53936" w:rsidRDefault="008D4D70" w:rsidP="008D4D70">
      <w:r w:rsidRPr="00A53936">
        <w:t>2018-present</w:t>
      </w:r>
      <w:r w:rsidRPr="00A53936">
        <w:tab/>
      </w:r>
      <w:r w:rsidR="00D92791" w:rsidRPr="00A53936">
        <w:t>Member</w:t>
      </w:r>
      <w:r w:rsidR="00D92791">
        <w:t xml:space="preserve">, </w:t>
      </w:r>
      <w:r w:rsidRPr="00A53936">
        <w:t>NewYork Presbyterian Nursing Informatics Committee</w:t>
      </w:r>
      <w:r w:rsidRPr="00A53936">
        <w:tab/>
      </w:r>
      <w:r w:rsidRPr="00A53936">
        <w:tab/>
      </w:r>
      <w:r w:rsidRPr="00A53936">
        <w:tab/>
      </w:r>
    </w:p>
    <w:p w14:paraId="4423DEE4" w14:textId="6952AEC3" w:rsidR="008D4D70" w:rsidRDefault="008D4D70" w:rsidP="00D92791">
      <w:pPr>
        <w:ind w:left="1440" w:hanging="1440"/>
      </w:pPr>
      <w:r w:rsidRPr="00A53936">
        <w:t>2018-present</w:t>
      </w:r>
      <w:r w:rsidRPr="00A53936">
        <w:tab/>
      </w:r>
      <w:r w:rsidR="00D92791" w:rsidRPr="00A53936">
        <w:t>Clinical Informatics representative</w:t>
      </w:r>
      <w:r w:rsidR="00D92791">
        <w:t xml:space="preserve">, </w:t>
      </w:r>
      <w:r w:rsidRPr="00A53936">
        <w:t>Columbia Doctors, CMIO Medical Directors Meeting</w:t>
      </w:r>
      <w:r w:rsidRPr="00A53936">
        <w:tab/>
      </w:r>
    </w:p>
    <w:p w14:paraId="24074CA7" w14:textId="47146607" w:rsidR="00BD07BE" w:rsidRPr="00A53936" w:rsidRDefault="00BD07BE" w:rsidP="00D92791">
      <w:pPr>
        <w:ind w:left="1440" w:hanging="1440"/>
      </w:pPr>
      <w:r>
        <w:t>2018-2019</w:t>
      </w:r>
      <w:r>
        <w:tab/>
      </w:r>
      <w:r w:rsidRPr="00A53936">
        <w:t>Co-chair</w:t>
      </w:r>
      <w:r>
        <w:t xml:space="preserve">, Columbia School of Nursing, </w:t>
      </w:r>
      <w:r w:rsidRPr="00A53936">
        <w:t>Alumni Day Poster Session</w:t>
      </w:r>
    </w:p>
    <w:p w14:paraId="2F2AB42F" w14:textId="31932D95" w:rsidR="00F06FE0" w:rsidRPr="00D92791" w:rsidRDefault="008D4D70" w:rsidP="00D92791">
      <w:pPr>
        <w:ind w:left="1440" w:hanging="1440"/>
      </w:pPr>
      <w:r w:rsidRPr="00A53936">
        <w:t>2009-2011</w:t>
      </w:r>
      <w:r w:rsidRPr="00A53936">
        <w:tab/>
      </w:r>
      <w:r w:rsidR="00D92791">
        <w:t>Clinical Informatics Re</w:t>
      </w:r>
      <w:r w:rsidR="00D92791" w:rsidRPr="00A53936">
        <w:t>presentative</w:t>
      </w:r>
      <w:r w:rsidR="00D92791">
        <w:t xml:space="preserve">, </w:t>
      </w:r>
      <w:r w:rsidRPr="00A53936">
        <w:t>Cardiac Arre</w:t>
      </w:r>
      <w:r w:rsidR="00D92791">
        <w:t xml:space="preserve">st and Rapid Response Committee, </w:t>
      </w:r>
      <w:r w:rsidR="00D92791" w:rsidRPr="00A53936">
        <w:t>NewYo</w:t>
      </w:r>
      <w:r w:rsidR="00D92791">
        <w:t>rk Presbyterian</w:t>
      </w:r>
      <w:r w:rsidRPr="00A53936">
        <w:t>-</w:t>
      </w:r>
      <w:r w:rsidR="000436A0">
        <w:t>CUIMC</w:t>
      </w:r>
    </w:p>
    <w:p w14:paraId="144F435F" w14:textId="77777777" w:rsidR="008D4D70" w:rsidRPr="0012415A" w:rsidRDefault="008D4D70" w:rsidP="008D4D70">
      <w:pPr>
        <w:pStyle w:val="ListParagraph"/>
        <w:numPr>
          <w:ilvl w:val="0"/>
          <w:numId w:val="3"/>
        </w:numPr>
        <w:rPr>
          <w:b/>
          <w:color w:val="002060"/>
        </w:rPr>
      </w:pPr>
      <w:r w:rsidRPr="0012415A">
        <w:rPr>
          <w:b/>
          <w:color w:val="002060"/>
        </w:rPr>
        <w:t>Administrative Leadership</w:t>
      </w:r>
      <w:r w:rsidR="00D92791">
        <w:rPr>
          <w:b/>
          <w:color w:val="002060"/>
        </w:rPr>
        <w:t xml:space="preserve"> </w:t>
      </w:r>
      <w:r w:rsidRPr="0012415A">
        <w:rPr>
          <w:b/>
          <w:color w:val="002060"/>
        </w:rPr>
        <w:t xml:space="preserve">at </w:t>
      </w:r>
      <w:r>
        <w:rPr>
          <w:b/>
          <w:color w:val="002060"/>
        </w:rPr>
        <w:t>Brigham and Women’s Hospital and Partners Healthcare System</w:t>
      </w:r>
      <w:r w:rsidR="00D92791">
        <w:rPr>
          <w:b/>
          <w:color w:val="002060"/>
        </w:rPr>
        <w:t xml:space="preserve"> (2011-2018)</w:t>
      </w:r>
    </w:p>
    <w:p w14:paraId="3FD85440" w14:textId="1E01871A" w:rsidR="00D92791" w:rsidRPr="00D92791" w:rsidRDefault="00D92791" w:rsidP="00D92791">
      <w:pPr>
        <w:ind w:left="1440" w:hanging="1440"/>
      </w:pPr>
      <w:r w:rsidRPr="00D92791">
        <w:t>2014-2017</w:t>
      </w:r>
      <w:r w:rsidRPr="00D92791">
        <w:tab/>
        <w:t>Chair, Structured Clinical Data Elements Work Group, Partners Healthcare System</w:t>
      </w:r>
    </w:p>
    <w:p w14:paraId="497F492A" w14:textId="638F461F" w:rsidR="008D4D70" w:rsidRDefault="008D4D70" w:rsidP="00D92791">
      <w:pPr>
        <w:ind w:left="1440" w:hanging="1440"/>
      </w:pPr>
      <w:r w:rsidRPr="00D92791">
        <w:t>2013-2017</w:t>
      </w:r>
      <w:r w:rsidRPr="00D92791">
        <w:tab/>
        <w:t>Chair, Nursing Informatics Advisory Committee Clini</w:t>
      </w:r>
      <w:r w:rsidR="00D92791" w:rsidRPr="00D92791">
        <w:t>cal Decision Support Work Group, Partners Healthcare System</w:t>
      </w:r>
    </w:p>
    <w:p w14:paraId="0A82084E" w14:textId="77777777" w:rsidR="00A83F7D" w:rsidRPr="00D92791" w:rsidRDefault="00A83F7D" w:rsidP="00D92791">
      <w:pPr>
        <w:ind w:left="1440" w:hanging="1440"/>
      </w:pPr>
    </w:p>
    <w:p w14:paraId="3326BA6F" w14:textId="77777777" w:rsidR="00F06FE0" w:rsidRPr="0012415A" w:rsidRDefault="00F06FE0" w:rsidP="00F06FE0">
      <w:pPr>
        <w:rPr>
          <w:b/>
          <w:color w:val="002060"/>
        </w:rPr>
      </w:pPr>
      <w:r w:rsidRPr="0012415A">
        <w:rPr>
          <w:b/>
          <w:color w:val="002060"/>
        </w:rPr>
        <w:t>10) Professional Organizations and Societies:</w:t>
      </w:r>
    </w:p>
    <w:p w14:paraId="5861BBAB" w14:textId="77777777" w:rsidR="00F06FE0" w:rsidRDefault="00F06FE0" w:rsidP="00F06FE0">
      <w:pPr>
        <w:pStyle w:val="ListParagraph"/>
        <w:numPr>
          <w:ilvl w:val="0"/>
          <w:numId w:val="3"/>
        </w:numPr>
        <w:rPr>
          <w:b/>
          <w:color w:val="002060"/>
        </w:rPr>
      </w:pPr>
      <w:r w:rsidRPr="0012415A">
        <w:rPr>
          <w:b/>
          <w:color w:val="002060"/>
        </w:rPr>
        <w:t>Memberships and Positions</w:t>
      </w:r>
    </w:p>
    <w:p w14:paraId="3869625E" w14:textId="77777777" w:rsidR="00241F94" w:rsidRDefault="00241F94" w:rsidP="00820DEC">
      <w:pPr>
        <w:rPr>
          <w:b/>
        </w:rPr>
      </w:pPr>
      <w:r>
        <w:rPr>
          <w:b/>
        </w:rPr>
        <w:t>Regional</w:t>
      </w:r>
    </w:p>
    <w:p w14:paraId="40C8720B" w14:textId="251D9713" w:rsidR="00BD07BE" w:rsidRPr="00241F94" w:rsidRDefault="00BD07BE" w:rsidP="00BD07BE">
      <w:r w:rsidRPr="00241F94">
        <w:t>2012-</w:t>
      </w:r>
      <w:r>
        <w:t>2018</w:t>
      </w:r>
      <w:r w:rsidRPr="00241F94">
        <w:tab/>
        <w:t>Organization for Nursing Leaders Massachusetts and Rhode Island</w:t>
      </w:r>
      <w:r w:rsidRPr="00241F94">
        <w:tab/>
      </w:r>
    </w:p>
    <w:p w14:paraId="6797ACAE" w14:textId="48C88557" w:rsidR="00BD07BE" w:rsidRDefault="00BD07BE" w:rsidP="00BD07BE">
      <w:pPr>
        <w:ind w:left="1440"/>
      </w:pPr>
      <w:r w:rsidRPr="00241F94">
        <w:t>Member, Management of Practice IT Subcommittee Informatics Representative</w:t>
      </w:r>
    </w:p>
    <w:p w14:paraId="3DEF826C" w14:textId="6EF4D8C7" w:rsidR="00241F94" w:rsidRPr="00241F94" w:rsidRDefault="00E81CEA" w:rsidP="00241F94">
      <w:r>
        <w:t>2011-</w:t>
      </w:r>
      <w:r w:rsidR="000608D6">
        <w:t>present</w:t>
      </w:r>
      <w:r w:rsidR="00241F94" w:rsidRPr="00241F94">
        <w:tab/>
        <w:t xml:space="preserve">New England Nursing </w:t>
      </w:r>
      <w:r w:rsidR="00241F94">
        <w:t>Informatics Consortium (NENIC)</w:t>
      </w:r>
      <w:r w:rsidR="00241F94">
        <w:tab/>
      </w:r>
      <w:r w:rsidR="00241F94" w:rsidRPr="00241F94">
        <w:tab/>
      </w:r>
    </w:p>
    <w:p w14:paraId="7A13F10F" w14:textId="77777777" w:rsidR="00241F94" w:rsidRPr="00241F94" w:rsidRDefault="00241F94" w:rsidP="00241F94">
      <w:pPr>
        <w:rPr>
          <w:b/>
        </w:rPr>
      </w:pPr>
      <w:r>
        <w:rPr>
          <w:b/>
        </w:rPr>
        <w:t>National</w:t>
      </w:r>
    </w:p>
    <w:p w14:paraId="6B3793D3" w14:textId="0B3609FA" w:rsidR="000608D6" w:rsidRPr="00241F94" w:rsidRDefault="00E81CEA" w:rsidP="000608D6">
      <w:r>
        <w:t>2011-</w:t>
      </w:r>
      <w:r w:rsidR="000608D6" w:rsidRPr="00241F94">
        <w:t>present</w:t>
      </w:r>
      <w:r w:rsidR="000608D6" w:rsidRPr="00241F94">
        <w:tab/>
        <w:t>Health Information Mana</w:t>
      </w:r>
      <w:r w:rsidR="000608D6">
        <w:t>gement Systems Society (HIMSS)</w:t>
      </w:r>
      <w:r w:rsidR="000608D6">
        <w:tab/>
      </w:r>
      <w:r w:rsidR="000608D6" w:rsidRPr="00241F94">
        <w:tab/>
      </w:r>
      <w:r w:rsidR="000608D6" w:rsidRPr="00241F94">
        <w:tab/>
      </w:r>
    </w:p>
    <w:p w14:paraId="4E2EEA95" w14:textId="30FEAB39" w:rsidR="000608D6" w:rsidRPr="00241F94" w:rsidRDefault="000608D6" w:rsidP="000608D6">
      <w:r w:rsidRPr="00241F94">
        <w:t>2011-present</w:t>
      </w:r>
      <w:r w:rsidRPr="00241F94">
        <w:tab/>
        <w:t>Alliance for Nursing Informatics (ANI)</w:t>
      </w:r>
      <w:r w:rsidRPr="00241F94">
        <w:tab/>
      </w:r>
    </w:p>
    <w:p w14:paraId="78EA2360" w14:textId="77777777" w:rsidR="000608D6" w:rsidRPr="00241F94" w:rsidRDefault="000608D6" w:rsidP="000608D6">
      <w:r w:rsidRPr="00241F94">
        <w:tab/>
      </w:r>
      <w:r>
        <w:tab/>
      </w:r>
      <w:r w:rsidRPr="00241F94">
        <w:t>2011-2013</w:t>
      </w:r>
      <w:r w:rsidRPr="00241F94">
        <w:tab/>
        <w:t>Emerging Leader</w:t>
      </w:r>
    </w:p>
    <w:p w14:paraId="495C247E" w14:textId="77777777" w:rsidR="000608D6" w:rsidRPr="00241F94" w:rsidRDefault="000608D6" w:rsidP="000608D6">
      <w:r w:rsidRPr="00241F94">
        <w:tab/>
      </w:r>
      <w:r>
        <w:tab/>
      </w:r>
      <w:r w:rsidRPr="00241F94">
        <w:t>2014</w:t>
      </w:r>
      <w:r w:rsidRPr="00241F94">
        <w:tab/>
      </w:r>
      <w:r>
        <w:tab/>
      </w:r>
      <w:r w:rsidRPr="00241F94">
        <w:t>Emerging Leader Selection Committee</w:t>
      </w:r>
    </w:p>
    <w:p w14:paraId="6FDF7926" w14:textId="5F76F576" w:rsidR="000608D6" w:rsidRDefault="000608D6" w:rsidP="00241F94">
      <w:r w:rsidRPr="00241F94">
        <w:lastRenderedPageBreak/>
        <w:tab/>
      </w:r>
      <w:r>
        <w:tab/>
      </w:r>
      <w:r w:rsidRPr="00241F94">
        <w:t>2015-2019</w:t>
      </w:r>
      <w:r w:rsidRPr="00241F94">
        <w:tab/>
        <w:t>Policy Coordinator (appointed r</w:t>
      </w:r>
      <w:r>
        <w:t>ole), Steering Committee Member</w:t>
      </w:r>
    </w:p>
    <w:p w14:paraId="6A13C8FA" w14:textId="3EE7C364" w:rsidR="00241F94" w:rsidRPr="00241F94" w:rsidRDefault="00241F94" w:rsidP="00241F94">
      <w:r w:rsidRPr="00241F94">
        <w:t>2005</w:t>
      </w:r>
      <w:r w:rsidR="00E81CEA">
        <w:t>-</w:t>
      </w:r>
      <w:r w:rsidRPr="00241F94">
        <w:t>present</w:t>
      </w:r>
      <w:r w:rsidRPr="00241F94">
        <w:tab/>
        <w:t>American Medical Informatics Association (AMIA)</w:t>
      </w:r>
      <w:r w:rsidRPr="00241F94">
        <w:tab/>
      </w:r>
    </w:p>
    <w:p w14:paraId="14121AD4" w14:textId="77777777" w:rsidR="00241F94" w:rsidRPr="00241F94" w:rsidRDefault="00241F94" w:rsidP="00241F94">
      <w:r w:rsidRPr="00241F94">
        <w:tab/>
      </w:r>
      <w:r>
        <w:tab/>
      </w:r>
      <w:r w:rsidRPr="00241F94">
        <w:t>2005-present</w:t>
      </w:r>
      <w:r w:rsidRPr="00241F94">
        <w:tab/>
        <w:t>Member, AMIA Nursing Informatics Working Group</w:t>
      </w:r>
    </w:p>
    <w:p w14:paraId="159C0219" w14:textId="77777777" w:rsidR="00241F94" w:rsidRPr="00241F94" w:rsidRDefault="00241F94" w:rsidP="00241F94">
      <w:r w:rsidRPr="00241F94">
        <w:tab/>
      </w:r>
      <w:r>
        <w:tab/>
      </w:r>
      <w:r w:rsidRPr="00241F94">
        <w:t>2014-2018</w:t>
      </w:r>
      <w:r w:rsidRPr="00241F94">
        <w:tab/>
        <w:t>Invited Member, AMIA Awards Selection Committee</w:t>
      </w:r>
    </w:p>
    <w:p w14:paraId="1D092CB6" w14:textId="77777777" w:rsidR="00241F94" w:rsidRPr="00241F94" w:rsidRDefault="00241F94" w:rsidP="00241F94">
      <w:pPr>
        <w:ind w:left="2880" w:hanging="1440"/>
      </w:pPr>
      <w:r w:rsidRPr="00241F94">
        <w:t>2014-2018</w:t>
      </w:r>
      <w:r w:rsidRPr="00241F94">
        <w:tab/>
        <w:t>Invited Member, AMIA Clinical Informatics Board Review Course Item Writer</w:t>
      </w:r>
    </w:p>
    <w:p w14:paraId="0404FB5E" w14:textId="77777777" w:rsidR="00241F94" w:rsidRPr="00241F94" w:rsidRDefault="00241F94" w:rsidP="00241F94">
      <w:r w:rsidRPr="00241F94">
        <w:tab/>
      </w:r>
      <w:r>
        <w:tab/>
      </w:r>
      <w:r w:rsidRPr="00241F94">
        <w:t>2015</w:t>
      </w:r>
      <w:r>
        <w:tab/>
      </w:r>
      <w:r w:rsidRPr="00241F94">
        <w:tab/>
        <w:t xml:space="preserve">Invited Member, </w:t>
      </w:r>
      <w:proofErr w:type="spellStart"/>
      <w:r w:rsidRPr="00241F94">
        <w:t>iHealth</w:t>
      </w:r>
      <w:proofErr w:type="spellEnd"/>
      <w:r w:rsidRPr="00241F94">
        <w:t xml:space="preserve"> Conference 2015 Planning Committee</w:t>
      </w:r>
    </w:p>
    <w:p w14:paraId="4E2BEFEF" w14:textId="77777777" w:rsidR="00241F94" w:rsidRPr="00241F94" w:rsidRDefault="00241F94" w:rsidP="00241F94">
      <w:pPr>
        <w:ind w:left="2880" w:hanging="1440"/>
      </w:pPr>
      <w:r>
        <w:t xml:space="preserve">2016 </w:t>
      </w:r>
      <w:r>
        <w:tab/>
      </w:r>
      <w:r w:rsidRPr="00241F94">
        <w:t>Invited Member, AMIA 2016 Annual Symposium Scientific Program Committee</w:t>
      </w:r>
    </w:p>
    <w:p w14:paraId="06A072CD" w14:textId="77777777" w:rsidR="00241F94" w:rsidRPr="00241F94" w:rsidRDefault="00241F94" w:rsidP="00241F94">
      <w:pPr>
        <w:ind w:left="2880" w:hanging="1440"/>
      </w:pPr>
      <w:r>
        <w:t>2016</w:t>
      </w:r>
      <w:r>
        <w:tab/>
      </w:r>
      <w:r w:rsidRPr="00241F94">
        <w:t>AMIA Nursing Informatics Workgroup Tutorial Co-chair, Designing Next Generation of Clinical Decision Support for Nursing from Hospital to Homecare</w:t>
      </w:r>
    </w:p>
    <w:p w14:paraId="5460E72E" w14:textId="77777777" w:rsidR="00241F94" w:rsidRPr="00241F94" w:rsidRDefault="00241F94" w:rsidP="00241F94">
      <w:pPr>
        <w:ind w:left="2880" w:hanging="1440"/>
      </w:pPr>
      <w:r w:rsidRPr="00241F94">
        <w:t>2016</w:t>
      </w:r>
      <w:r w:rsidRPr="00241F94">
        <w:tab/>
        <w:t>AMIA Nursing Informatics Special Event 2016 Pre-Symposia Co-chair</w:t>
      </w:r>
    </w:p>
    <w:p w14:paraId="2491BF35" w14:textId="77777777" w:rsidR="00241F94" w:rsidRPr="00241F94" w:rsidRDefault="00241F94" w:rsidP="00241F94">
      <w:pPr>
        <w:ind w:left="2880" w:hanging="1440"/>
      </w:pPr>
      <w:r w:rsidRPr="00241F94">
        <w:t>2016-2017</w:t>
      </w:r>
      <w:r w:rsidRPr="00241F94">
        <w:tab/>
        <w:t>Member at Large, AMIA Nursing Informatics Working Group Member at Large</w:t>
      </w:r>
    </w:p>
    <w:p w14:paraId="06611286" w14:textId="77777777" w:rsidR="00241F94" w:rsidRPr="00241F94" w:rsidRDefault="00241F94" w:rsidP="00241F94">
      <w:r w:rsidRPr="00241F94">
        <w:tab/>
      </w:r>
      <w:r>
        <w:tab/>
      </w:r>
      <w:r w:rsidRPr="00241F94">
        <w:t>2017-present</w:t>
      </w:r>
      <w:r w:rsidRPr="00241F94">
        <w:tab/>
        <w:t>Board of Directors</w:t>
      </w:r>
    </w:p>
    <w:p w14:paraId="55104FFB" w14:textId="77777777" w:rsidR="00241F94" w:rsidRPr="00241F94" w:rsidRDefault="00241F94" w:rsidP="00241F94">
      <w:pPr>
        <w:ind w:left="2880" w:hanging="1440"/>
      </w:pPr>
      <w:r w:rsidRPr="00241F94">
        <w:t>2017</w:t>
      </w:r>
      <w:r>
        <w:tab/>
      </w:r>
      <w:r w:rsidRPr="00241F94">
        <w:t>Invited Member, AMIA 2017 Policy Invitational Planning Committee</w:t>
      </w:r>
    </w:p>
    <w:p w14:paraId="6DD93DF3" w14:textId="77777777" w:rsidR="00241F94" w:rsidRPr="00241F94" w:rsidRDefault="00241F94" w:rsidP="00241F94">
      <w:r w:rsidRPr="00241F94">
        <w:tab/>
      </w:r>
      <w:r>
        <w:tab/>
      </w:r>
      <w:r w:rsidRPr="00241F94">
        <w:t>2018</w:t>
      </w:r>
      <w:r w:rsidRPr="00241F94">
        <w:tab/>
      </w:r>
      <w:r>
        <w:tab/>
      </w:r>
      <w:r w:rsidRPr="00241F94">
        <w:t>FAMIA Eligibility Criteria Advisory Group</w:t>
      </w:r>
    </w:p>
    <w:p w14:paraId="422A9773" w14:textId="77777777" w:rsidR="00241F94" w:rsidRPr="00241F94" w:rsidRDefault="00241F94" w:rsidP="00241F94">
      <w:pPr>
        <w:ind w:left="1440" w:hanging="1440"/>
      </w:pPr>
      <w:r>
        <w:tab/>
      </w:r>
      <w:r w:rsidRPr="00241F94">
        <w:t>2018</w:t>
      </w:r>
      <w:r w:rsidRPr="00241F94">
        <w:tab/>
      </w:r>
      <w:r>
        <w:tab/>
      </w:r>
      <w:r w:rsidRPr="00241F94">
        <w:t>AMIA Health Informatics (HI) Practice Analysis (PA) Oversight Panel, Liaison to the PA Subject Matter Expert Task Force (SME TF)</w:t>
      </w:r>
    </w:p>
    <w:p w14:paraId="77010080" w14:textId="77777777" w:rsidR="00241F94" w:rsidRPr="00241F94" w:rsidRDefault="00241F94" w:rsidP="00241F94">
      <w:pPr>
        <w:ind w:left="2880" w:hanging="1440"/>
      </w:pPr>
      <w:r w:rsidRPr="00241F94">
        <w:t>2019</w:t>
      </w:r>
      <w:r>
        <w:tab/>
      </w:r>
      <w:r w:rsidRPr="00241F94">
        <w:t>Invited Member, AMIA 2019 Clinical Informatics Conference Planning Committee</w:t>
      </w:r>
    </w:p>
    <w:p w14:paraId="763E075C" w14:textId="4FED6EFD" w:rsidR="00241F94" w:rsidRDefault="00E81CEA" w:rsidP="00820DEC">
      <w:pPr>
        <w:rPr>
          <w:b/>
        </w:rPr>
      </w:pPr>
      <w:r>
        <w:t>2004-</w:t>
      </w:r>
      <w:r w:rsidR="00241F94" w:rsidRPr="00241F94">
        <w:t>present</w:t>
      </w:r>
      <w:r w:rsidR="00241F94" w:rsidRPr="00241F94">
        <w:tab/>
        <w:t xml:space="preserve">American Association </w:t>
      </w:r>
      <w:r w:rsidR="00241F94">
        <w:t>of Critical Care Nurses (AACN)</w:t>
      </w:r>
      <w:r w:rsidR="00241F94">
        <w:tab/>
      </w:r>
    </w:p>
    <w:p w14:paraId="44AD3D3F" w14:textId="77777777" w:rsidR="00241F94" w:rsidRDefault="00241F94" w:rsidP="00820DEC">
      <w:pPr>
        <w:rPr>
          <w:b/>
        </w:rPr>
      </w:pPr>
      <w:r>
        <w:rPr>
          <w:b/>
        </w:rPr>
        <w:t>International</w:t>
      </w:r>
    </w:p>
    <w:p w14:paraId="45137839" w14:textId="77777777" w:rsidR="00241F94" w:rsidRPr="00241F94" w:rsidRDefault="00241F94" w:rsidP="00241F94">
      <w:pPr>
        <w:ind w:left="1440" w:hanging="1440"/>
      </w:pPr>
      <w:r w:rsidRPr="00241F94">
        <w:t>2013-present</w:t>
      </w:r>
      <w:r w:rsidRPr="00241F94">
        <w:tab/>
        <w:t>International Medical</w:t>
      </w:r>
      <w:r>
        <w:t xml:space="preserve"> Informatics Association (IMIA), </w:t>
      </w:r>
      <w:r w:rsidRPr="00241F94">
        <w:t>Social and Organizational Working Group, Member</w:t>
      </w:r>
    </w:p>
    <w:p w14:paraId="40D18D5A" w14:textId="6EC27812" w:rsidR="00820DEC" w:rsidRDefault="00241F94" w:rsidP="00820DEC">
      <w:r>
        <w:t>2002-present</w:t>
      </w:r>
      <w:r>
        <w:tab/>
      </w:r>
      <w:r w:rsidR="00820DEC" w:rsidRPr="00241F94">
        <w:t>Sigma Theta Tau Inter</w:t>
      </w:r>
      <w:r>
        <w:t>national Nursing Honor Society</w:t>
      </w:r>
      <w:r>
        <w:tab/>
      </w:r>
    </w:p>
    <w:p w14:paraId="35853C22" w14:textId="77777777" w:rsidR="00A83F7D" w:rsidRPr="00241F94" w:rsidRDefault="00A83F7D" w:rsidP="00820DEC"/>
    <w:p w14:paraId="42289A66" w14:textId="77777777" w:rsidR="00241F94" w:rsidRPr="00241F94" w:rsidRDefault="00F06FE0" w:rsidP="00241F94">
      <w:pPr>
        <w:pStyle w:val="ListParagraph"/>
        <w:numPr>
          <w:ilvl w:val="0"/>
          <w:numId w:val="3"/>
        </w:numPr>
        <w:rPr>
          <w:b/>
          <w:color w:val="002060"/>
        </w:rPr>
      </w:pPr>
      <w:r w:rsidRPr="0012415A">
        <w:rPr>
          <w:b/>
          <w:color w:val="002060"/>
        </w:rPr>
        <w:t>Journal Reviewer</w:t>
      </w:r>
    </w:p>
    <w:p w14:paraId="1388A1CB" w14:textId="1387F8A2" w:rsidR="00241F94" w:rsidRPr="00241F94" w:rsidRDefault="00241F94" w:rsidP="00241F94">
      <w:r w:rsidRPr="00241F94">
        <w:t>Journal of the American Medical Informatics Association (JAMIA)</w:t>
      </w:r>
      <w:r w:rsidR="000608D6">
        <w:t xml:space="preserve">; </w:t>
      </w:r>
      <w:r w:rsidRPr="00241F94">
        <w:t>Journal of Biomedical Informatics (JBI)</w:t>
      </w:r>
      <w:r w:rsidR="000608D6">
        <w:t xml:space="preserve">; </w:t>
      </w:r>
      <w:r w:rsidRPr="00241F94">
        <w:t>BMC Medical Informatics and Decision Making</w:t>
      </w:r>
      <w:r w:rsidR="000608D6">
        <w:t xml:space="preserve">; </w:t>
      </w:r>
      <w:r w:rsidRPr="00241F94">
        <w:t>Applied Clinical Informatics (ACI)</w:t>
      </w:r>
      <w:r w:rsidR="000608D6">
        <w:t xml:space="preserve">; </w:t>
      </w:r>
      <w:r w:rsidRPr="00241F94">
        <w:t>CIN: Computers, Informatics, Nursing</w:t>
      </w:r>
      <w:r w:rsidR="000608D6">
        <w:t xml:space="preserve">; </w:t>
      </w:r>
      <w:r w:rsidRPr="00241F94">
        <w:t>American Journal of Critical Care (AJCC)</w:t>
      </w:r>
      <w:r w:rsidR="000608D6">
        <w:t xml:space="preserve">; </w:t>
      </w:r>
      <w:r>
        <w:t>Critical Care Nurse (CCN)</w:t>
      </w:r>
      <w:r w:rsidR="003468BF">
        <w:t xml:space="preserve">; </w:t>
      </w:r>
      <w:r w:rsidR="003468BF" w:rsidRPr="003468BF">
        <w:t>Canadian Journal of Nursing Leadership</w:t>
      </w:r>
      <w:r w:rsidR="003468BF">
        <w:t>; International Journal Medical Informatics</w:t>
      </w:r>
    </w:p>
    <w:p w14:paraId="42713A28" w14:textId="028972C1" w:rsidR="003468BF" w:rsidRPr="003468BF" w:rsidRDefault="00241F94" w:rsidP="00241F94">
      <w:pPr>
        <w:rPr>
          <w:b/>
        </w:rPr>
      </w:pPr>
      <w:r w:rsidRPr="00241F94">
        <w:rPr>
          <w:b/>
        </w:rPr>
        <w:t>Other Reviewer Roles</w:t>
      </w:r>
    </w:p>
    <w:p w14:paraId="0CD0D625" w14:textId="0AECB9A2" w:rsidR="003468BF" w:rsidRDefault="003468BF" w:rsidP="00265363">
      <w:pPr>
        <w:ind w:left="1440" w:hanging="1440"/>
      </w:pPr>
      <w:r>
        <w:t>2012-present</w:t>
      </w:r>
      <w:r>
        <w:tab/>
        <w:t xml:space="preserve">Reviewer, </w:t>
      </w:r>
      <w:r w:rsidRPr="00241F94">
        <w:t>International Nursing Informatics (NI)</w:t>
      </w:r>
      <w:r>
        <w:t xml:space="preserve"> Biannual Symposium Proceedings</w:t>
      </w:r>
    </w:p>
    <w:p w14:paraId="369A224A" w14:textId="306D5C12" w:rsidR="003468BF" w:rsidRPr="00241F94" w:rsidRDefault="003468BF" w:rsidP="003468BF">
      <w:r>
        <w:t>2010-present</w:t>
      </w:r>
      <w:r>
        <w:tab/>
        <w:t xml:space="preserve">Reviewer, </w:t>
      </w:r>
      <w:r w:rsidRPr="00241F94">
        <w:t>Studies in Health Technology and Informatics (</w:t>
      </w:r>
      <w:proofErr w:type="spellStart"/>
      <w:r w:rsidRPr="00241F94">
        <w:t>MEDInfo</w:t>
      </w:r>
      <w:proofErr w:type="spellEnd"/>
      <w:r w:rsidRPr="00241F94">
        <w:t xml:space="preserve"> Proceedings)</w:t>
      </w:r>
    </w:p>
    <w:p w14:paraId="339432DB" w14:textId="6AABAC23" w:rsidR="00241F94" w:rsidRDefault="00241F94" w:rsidP="00241F94">
      <w:r>
        <w:t>2009-present</w:t>
      </w:r>
      <w:r>
        <w:tab/>
        <w:t xml:space="preserve">Reviewer, </w:t>
      </w:r>
      <w:r w:rsidRPr="00241F94">
        <w:t>AMIA Annual Fall Symposium Proceedings</w:t>
      </w:r>
    </w:p>
    <w:p w14:paraId="56F7B273" w14:textId="77777777" w:rsidR="00265363" w:rsidRPr="00241F94" w:rsidRDefault="00265363" w:rsidP="00241F94"/>
    <w:p w14:paraId="0C0C96A2" w14:textId="77777777" w:rsidR="00241F94" w:rsidRPr="002506D0" w:rsidRDefault="00F06FE0" w:rsidP="002506D0">
      <w:pPr>
        <w:pStyle w:val="ListParagraph"/>
        <w:numPr>
          <w:ilvl w:val="0"/>
          <w:numId w:val="3"/>
        </w:numPr>
        <w:rPr>
          <w:b/>
          <w:color w:val="002060"/>
        </w:rPr>
      </w:pPr>
      <w:r w:rsidRPr="0012415A">
        <w:rPr>
          <w:b/>
          <w:color w:val="002060"/>
        </w:rPr>
        <w:t xml:space="preserve">Editorial Board </w:t>
      </w:r>
    </w:p>
    <w:p w14:paraId="681926F0" w14:textId="4D02A88C" w:rsidR="0039261F" w:rsidRDefault="0039261F" w:rsidP="00241F94">
      <w:r>
        <w:t>2021-present</w:t>
      </w:r>
      <w:r>
        <w:tab/>
        <w:t>Editorial Board, Journal of Biomedical Informatics (JBI)</w:t>
      </w:r>
    </w:p>
    <w:p w14:paraId="59FB848A" w14:textId="2C021CD7" w:rsidR="00241F94" w:rsidRDefault="00241F94" w:rsidP="00241F94">
      <w:r w:rsidRPr="00241F94">
        <w:t>2018-present</w:t>
      </w:r>
      <w:r w:rsidRPr="00241F94">
        <w:tab/>
        <w:t>Ass</w:t>
      </w:r>
      <w:r>
        <w:t xml:space="preserve">ociate Editor, </w:t>
      </w:r>
      <w:r w:rsidRPr="00241F94">
        <w:t>Applied Clinical Informatics (ACI) Open</w:t>
      </w:r>
    </w:p>
    <w:p w14:paraId="21188B1C" w14:textId="77777777" w:rsidR="00241F94" w:rsidRDefault="00241F94" w:rsidP="00241F94">
      <w:r>
        <w:t>2018-present</w:t>
      </w:r>
      <w:r>
        <w:tab/>
        <w:t>Editorial Board, JAMIA Open</w:t>
      </w:r>
    </w:p>
    <w:p w14:paraId="44EB464B" w14:textId="03B4C00C" w:rsidR="00DD0445" w:rsidRDefault="00241F94" w:rsidP="003468BF">
      <w:pPr>
        <w:ind w:left="1440" w:hanging="1440"/>
      </w:pPr>
      <w:r>
        <w:lastRenderedPageBreak/>
        <w:t>2014-2018</w:t>
      </w:r>
      <w:r>
        <w:tab/>
        <w:t xml:space="preserve">Editorial Board, </w:t>
      </w:r>
      <w:r w:rsidRPr="00241F94">
        <w:t>Journal of Medical Internet Research (JMIR) Medical Informatics</w:t>
      </w:r>
    </w:p>
    <w:p w14:paraId="48383D70" w14:textId="77777777" w:rsidR="00265363" w:rsidRDefault="00265363" w:rsidP="003468BF">
      <w:pPr>
        <w:ind w:left="1440" w:hanging="1440"/>
      </w:pPr>
    </w:p>
    <w:p w14:paraId="5159FD74" w14:textId="23E7BCA5" w:rsidR="00810AD2" w:rsidRPr="00810AD2" w:rsidRDefault="002C2713" w:rsidP="00810AD2">
      <w:pPr>
        <w:pStyle w:val="ListParagraph"/>
        <w:numPr>
          <w:ilvl w:val="0"/>
          <w:numId w:val="3"/>
        </w:numPr>
        <w:rPr>
          <w:b/>
          <w:bCs/>
          <w:color w:val="002060"/>
        </w:rPr>
      </w:pPr>
      <w:r w:rsidRPr="00A16DAA">
        <w:rPr>
          <w:b/>
          <w:bCs/>
          <w:color w:val="002060"/>
        </w:rPr>
        <w:t>Grant Review Activities</w:t>
      </w:r>
      <w:r w:rsidRPr="003468BF">
        <w:tab/>
      </w:r>
      <w:r w:rsidR="00810AD2" w:rsidRPr="00810AD2">
        <w:rPr>
          <w:rFonts w:cs="Arial"/>
        </w:rPr>
        <w:tab/>
      </w:r>
    </w:p>
    <w:p w14:paraId="545EBBDD" w14:textId="36F642F1" w:rsidR="00810AD2" w:rsidRPr="00810AD2" w:rsidRDefault="00810AD2" w:rsidP="00A16DAA">
      <w:pPr>
        <w:ind w:left="1440" w:hanging="1440"/>
      </w:pPr>
      <w:r w:rsidRPr="00810AD2">
        <w:t>2020</w:t>
      </w:r>
      <w:r w:rsidRPr="00810AD2">
        <w:tab/>
        <w:t xml:space="preserve">AHRQ </w:t>
      </w:r>
      <w:r>
        <w:t>Health Information Technology Research (</w:t>
      </w:r>
      <w:r w:rsidRPr="00810AD2">
        <w:t>HITR</w:t>
      </w:r>
      <w:r>
        <w:t>)</w:t>
      </w:r>
      <w:r w:rsidRPr="00810AD2">
        <w:t xml:space="preserve"> Study Section</w:t>
      </w:r>
      <w:r>
        <w:t xml:space="preserve">, </w:t>
      </w:r>
      <w:r w:rsidRPr="00810AD2">
        <w:t>Appointed Member</w:t>
      </w:r>
    </w:p>
    <w:p w14:paraId="721813AC" w14:textId="0C7089AF" w:rsidR="00E51D7E" w:rsidRPr="00810AD2" w:rsidRDefault="00E51D7E" w:rsidP="00A16DAA">
      <w:pPr>
        <w:ind w:left="1440" w:hanging="1440"/>
      </w:pPr>
      <w:r w:rsidRPr="00810AD2">
        <w:t>2020</w:t>
      </w:r>
      <w:r w:rsidRPr="00810AD2">
        <w:tab/>
        <w:t>Special Emphasis Review Panel, Leveraging Health Information Technology (Health IT) to Address Minority Health and Health Disparities, National Institutes of Health, Ad hoc member</w:t>
      </w:r>
    </w:p>
    <w:p w14:paraId="076AA2B9" w14:textId="43DC3633" w:rsidR="003468BF" w:rsidRDefault="003468BF" w:rsidP="00A16DAA">
      <w:pPr>
        <w:ind w:left="1440" w:hanging="1440"/>
      </w:pPr>
      <w:r>
        <w:t>2019</w:t>
      </w:r>
      <w:r>
        <w:tab/>
      </w:r>
      <w:r w:rsidRPr="003468BF">
        <w:t xml:space="preserve">Special Emphasis </w:t>
      </w:r>
      <w:r>
        <w:t xml:space="preserve">Review </w:t>
      </w:r>
      <w:r w:rsidRPr="003468BF">
        <w:t>Panel</w:t>
      </w:r>
      <w:r>
        <w:t xml:space="preserve">, </w:t>
      </w:r>
      <w:r w:rsidRPr="003468BF">
        <w:t>Diagnostic Safety</w:t>
      </w:r>
      <w:r>
        <w:t xml:space="preserve">, </w:t>
      </w:r>
      <w:r w:rsidRPr="003468BF">
        <w:t>A</w:t>
      </w:r>
      <w:r>
        <w:t xml:space="preserve">gency for </w:t>
      </w:r>
      <w:r w:rsidRPr="003468BF">
        <w:t>H</w:t>
      </w:r>
      <w:r>
        <w:t xml:space="preserve">ealthcare </w:t>
      </w:r>
      <w:r w:rsidRPr="003468BF">
        <w:t>R</w:t>
      </w:r>
      <w:r>
        <w:t xml:space="preserve">esearch and </w:t>
      </w:r>
      <w:r w:rsidRPr="003468BF">
        <w:t>Q</w:t>
      </w:r>
      <w:r>
        <w:t xml:space="preserve">uality (AHRQ), </w:t>
      </w:r>
      <w:r w:rsidRPr="002C2713">
        <w:t>Ad hoc member</w:t>
      </w:r>
    </w:p>
    <w:p w14:paraId="1AB4EDA5" w14:textId="77777777" w:rsidR="003468BF" w:rsidRDefault="003468BF" w:rsidP="003468BF">
      <w:pPr>
        <w:ind w:left="1440" w:hanging="1440"/>
      </w:pPr>
      <w:r w:rsidRPr="002C2713">
        <w:t>2018</w:t>
      </w:r>
      <w:r w:rsidRPr="002C2713">
        <w:tab/>
        <w:t>Biomedical Computing and Health Informatics (BCHI) Study Section</w:t>
      </w:r>
      <w:r>
        <w:t xml:space="preserve">, </w:t>
      </w:r>
      <w:r w:rsidRPr="002C2713">
        <w:t>National Institutes of Health</w:t>
      </w:r>
      <w:r>
        <w:t xml:space="preserve">, </w:t>
      </w:r>
      <w:r w:rsidRPr="002C2713">
        <w:t>Ad hoc member</w:t>
      </w:r>
    </w:p>
    <w:p w14:paraId="392D5223" w14:textId="559AA3E6" w:rsidR="003468BF" w:rsidRDefault="003468BF" w:rsidP="00A16DAA">
      <w:pPr>
        <w:ind w:left="1440" w:hanging="1440"/>
      </w:pPr>
      <w:r w:rsidRPr="002C2713">
        <w:t>2016</w:t>
      </w:r>
      <w:r w:rsidRPr="002C2713">
        <w:tab/>
        <w:t>Special Emphasis Review Panel, Innovative Technologies in Cancer Research</w:t>
      </w:r>
      <w:r>
        <w:t xml:space="preserve">, </w:t>
      </w:r>
      <w:r w:rsidRPr="002C2713">
        <w:t>NIH National Cancer Institute</w:t>
      </w:r>
      <w:r>
        <w:t xml:space="preserve">, </w:t>
      </w:r>
      <w:r w:rsidRPr="002C2713">
        <w:t>Ad hoc member</w:t>
      </w:r>
    </w:p>
    <w:p w14:paraId="288EA1F2" w14:textId="4299EC21" w:rsidR="003468BF" w:rsidRPr="00885043" w:rsidRDefault="003468BF" w:rsidP="00265363">
      <w:pPr>
        <w:ind w:left="1440" w:hanging="1440"/>
      </w:pPr>
      <w:r w:rsidRPr="002C2713">
        <w:t>2015</w:t>
      </w:r>
      <w:r w:rsidRPr="002C2713">
        <w:tab/>
        <w:t xml:space="preserve">Clinical Informatics Small Business Innovation Research (SBIR) Grant Review </w:t>
      </w:r>
      <w:r w:rsidRPr="00885043">
        <w:t>Panel, National Institute of Health (NIH), Ad hoc member</w:t>
      </w:r>
    </w:p>
    <w:p w14:paraId="41CA4C80" w14:textId="08D39CA6" w:rsidR="002C2713" w:rsidRPr="00885043" w:rsidRDefault="002C2713" w:rsidP="00A16DAA">
      <w:pPr>
        <w:ind w:left="1440" w:hanging="1440"/>
      </w:pPr>
      <w:r w:rsidRPr="00885043">
        <w:t>2012, 2013</w:t>
      </w:r>
      <w:r w:rsidR="00A16DAA" w:rsidRPr="00885043">
        <w:tab/>
      </w:r>
      <w:r w:rsidRPr="00885043">
        <w:t>Information and Intelligent Systems Division grant review panel</w:t>
      </w:r>
      <w:r w:rsidR="00A16DAA" w:rsidRPr="00885043">
        <w:t xml:space="preserve">, </w:t>
      </w:r>
      <w:r w:rsidRPr="00885043">
        <w:t>National Science Foundation (NSF)</w:t>
      </w:r>
      <w:r w:rsidR="00A16DAA" w:rsidRPr="00885043">
        <w:t xml:space="preserve">, </w:t>
      </w:r>
      <w:r w:rsidRPr="00885043">
        <w:t>Ad hoc member</w:t>
      </w:r>
    </w:p>
    <w:p w14:paraId="7AB30480" w14:textId="6BBED164" w:rsidR="00A16DAA" w:rsidRPr="00885043" w:rsidRDefault="002C2713" w:rsidP="003468BF">
      <w:pPr>
        <w:ind w:left="1440" w:hanging="1440"/>
      </w:pPr>
      <w:r w:rsidRPr="00885043">
        <w:tab/>
      </w:r>
    </w:p>
    <w:p w14:paraId="0DBCA486" w14:textId="791B9422" w:rsidR="00F06FE0" w:rsidRPr="00885043" w:rsidRDefault="00F06FE0" w:rsidP="00F06FE0">
      <w:pPr>
        <w:rPr>
          <w:b/>
          <w:color w:val="002060"/>
        </w:rPr>
      </w:pPr>
      <w:r w:rsidRPr="00885043">
        <w:rPr>
          <w:b/>
          <w:color w:val="002060"/>
        </w:rPr>
        <w:t>11) Fellowship and Grant Support:</w:t>
      </w:r>
    </w:p>
    <w:p w14:paraId="190061A1" w14:textId="77777777" w:rsidR="00F06FE0" w:rsidRPr="00885043" w:rsidRDefault="00F06FE0" w:rsidP="00F06FE0">
      <w:pPr>
        <w:rPr>
          <w:b/>
          <w:i/>
          <w:u w:val="single"/>
        </w:rPr>
      </w:pPr>
      <w:r w:rsidRPr="00885043">
        <w:rPr>
          <w:b/>
          <w:i/>
          <w:u w:val="single"/>
        </w:rPr>
        <w:t>Categories:</w:t>
      </w:r>
    </w:p>
    <w:p w14:paraId="3712A24D" w14:textId="68FB898C" w:rsidR="00D1523F" w:rsidRPr="00885043" w:rsidRDefault="00F06FE0" w:rsidP="00D1523F">
      <w:pPr>
        <w:pStyle w:val="ListParagraph"/>
        <w:numPr>
          <w:ilvl w:val="0"/>
          <w:numId w:val="4"/>
        </w:numPr>
        <w:rPr>
          <w:b/>
          <w:color w:val="002060"/>
        </w:rPr>
      </w:pPr>
      <w:r w:rsidRPr="00885043">
        <w:rPr>
          <w:b/>
          <w:color w:val="002060"/>
        </w:rPr>
        <w:t>Active Research Funding</w:t>
      </w:r>
    </w:p>
    <w:p w14:paraId="030BA6A2" w14:textId="77777777" w:rsidR="00375CE2" w:rsidRPr="00885043" w:rsidRDefault="00375CE2" w:rsidP="00D1523F">
      <w:pPr>
        <w:ind w:left="1440" w:hanging="1440"/>
      </w:pPr>
    </w:p>
    <w:p w14:paraId="38A64A19" w14:textId="77777777" w:rsidR="00375CE2" w:rsidRPr="00885043" w:rsidRDefault="00375CE2" w:rsidP="00375CE2">
      <w:pPr>
        <w:ind w:left="1440" w:hanging="1440"/>
      </w:pPr>
      <w:r w:rsidRPr="00885043">
        <w:t>2020-2021</w:t>
      </w:r>
      <w:r w:rsidRPr="00885043">
        <w:tab/>
        <w:t>25 by 5: Symposium to Reduce Documentation Burden on US Clinicians by 75%</w:t>
      </w:r>
    </w:p>
    <w:p w14:paraId="01E48070" w14:textId="4BAA68EC" w:rsidR="00375CE2" w:rsidRPr="00885043" w:rsidRDefault="0050118C" w:rsidP="00375CE2">
      <w:pPr>
        <w:ind w:left="1440" w:hanging="1440"/>
      </w:pPr>
      <w:r w:rsidRPr="00885043">
        <w:tab/>
      </w:r>
      <w:r w:rsidR="00375CE2" w:rsidRPr="00885043">
        <w:t>by 2025</w:t>
      </w:r>
    </w:p>
    <w:p w14:paraId="36200947" w14:textId="1FAD2B5A" w:rsidR="00375CE2" w:rsidRPr="00885043" w:rsidRDefault="00375CE2" w:rsidP="00375CE2">
      <w:pPr>
        <w:ind w:left="720" w:firstLine="720"/>
      </w:pPr>
      <w:r w:rsidRPr="00885043">
        <w:t>National Library of Medicine</w:t>
      </w:r>
      <w:r w:rsidR="00885043" w:rsidRPr="00885043">
        <w:t>, 1R13LM013581-01</w:t>
      </w:r>
    </w:p>
    <w:p w14:paraId="2EDD3007" w14:textId="0F1F5DB1" w:rsidR="00375CE2" w:rsidRPr="00885043" w:rsidRDefault="002A54F8" w:rsidP="00375CE2">
      <w:pPr>
        <w:ind w:left="720" w:firstLine="720"/>
      </w:pPr>
      <w:r w:rsidRPr="00885043">
        <w:t>M</w:t>
      </w:r>
      <w:r w:rsidR="00375CE2" w:rsidRPr="00885043">
        <w:t>PI: Rossetti ($</w:t>
      </w:r>
      <w:r w:rsidR="00375CE2" w:rsidRPr="00885043">
        <w:rPr>
          <w:bCs/>
        </w:rPr>
        <w:t>18,333</w:t>
      </w:r>
      <w:r w:rsidR="00375CE2" w:rsidRPr="00885043">
        <w:t>)</w:t>
      </w:r>
      <w:r w:rsidRPr="00885043">
        <w:t xml:space="preserve">, </w:t>
      </w:r>
      <w:r w:rsidRPr="00885043">
        <w:rPr>
          <w:color w:val="000000" w:themeColor="text1"/>
        </w:rPr>
        <w:t>(Other MPI: Rosenbloom)</w:t>
      </w:r>
    </w:p>
    <w:p w14:paraId="1C3B7707" w14:textId="2FC51FF7" w:rsidR="00375CE2" w:rsidRPr="00885043" w:rsidRDefault="00885043" w:rsidP="00375CE2">
      <w:pPr>
        <w:ind w:left="1440" w:hanging="1440"/>
        <w:rPr>
          <w:rFonts w:eastAsiaTheme="minorHAnsi"/>
        </w:rPr>
      </w:pPr>
      <w:r>
        <w:rPr>
          <w:rFonts w:eastAsiaTheme="minorHAnsi"/>
        </w:rPr>
        <w:tab/>
      </w:r>
      <w:r w:rsidRPr="00885043">
        <w:rPr>
          <w:rFonts w:eastAsiaTheme="minorHAnsi"/>
        </w:rPr>
        <w:t>The overall symposium goal is to establish strategy and approaches to reduce clinician documentation burden on US clinicians to 25% by 2025. Specific meeting goals include engaging a diverse group of key stakeholders and leaders, establishing approaches for immediate (&lt;3 months) and short-term (6 months) reduction, and longer term (10 years) elimination, of clinical documentation burden.</w:t>
      </w:r>
    </w:p>
    <w:p w14:paraId="453C2786" w14:textId="77777777" w:rsidR="00885043" w:rsidRPr="00885043" w:rsidRDefault="00885043" w:rsidP="00375CE2">
      <w:pPr>
        <w:ind w:left="1440" w:hanging="1440"/>
      </w:pPr>
    </w:p>
    <w:p w14:paraId="7C0FCE75" w14:textId="4696A4C2" w:rsidR="00375CE2" w:rsidRPr="00885043" w:rsidRDefault="00375CE2" w:rsidP="00375CE2">
      <w:pPr>
        <w:ind w:left="1440" w:hanging="1440"/>
      </w:pPr>
      <w:r w:rsidRPr="00885043">
        <w:t>2020-2021</w:t>
      </w:r>
      <w:r w:rsidRPr="00885043">
        <w:tab/>
        <w:t xml:space="preserve">Clinician Usability and Interoperability of Clinical Trials Electronic Data Capture at Point of Care     </w:t>
      </w:r>
    </w:p>
    <w:p w14:paraId="0570460F" w14:textId="451EFC74" w:rsidR="00375CE2" w:rsidRPr="00885043" w:rsidRDefault="00375CE2" w:rsidP="00375CE2">
      <w:pPr>
        <w:ind w:left="720" w:firstLine="720"/>
      </w:pPr>
      <w:r w:rsidRPr="00885043">
        <w:t>Quantum Leap</w:t>
      </w:r>
    </w:p>
    <w:p w14:paraId="3F3C6220" w14:textId="1F2DC916" w:rsidR="00375CE2" w:rsidRPr="00885043" w:rsidRDefault="00375CE2" w:rsidP="00375CE2">
      <w:pPr>
        <w:ind w:left="720" w:firstLine="720"/>
      </w:pPr>
      <w:r w:rsidRPr="00885043">
        <w:t>PI: Rossetti ($</w:t>
      </w:r>
      <w:r w:rsidRPr="00885043">
        <w:rPr>
          <w:bCs/>
        </w:rPr>
        <w:t>174,031</w:t>
      </w:r>
      <w:r w:rsidRPr="00885043">
        <w:t>)</w:t>
      </w:r>
    </w:p>
    <w:p w14:paraId="4C93ED79" w14:textId="310B23C9" w:rsidR="00375CE2" w:rsidRPr="009229EC" w:rsidRDefault="00375CE2" w:rsidP="00D1523F">
      <w:pPr>
        <w:ind w:left="1440" w:hanging="1440"/>
      </w:pPr>
      <w:r w:rsidRPr="00885043">
        <w:tab/>
        <w:t xml:space="preserve">The aim of this project is to align a usable, mobile solution for rigorous capture of clinical trials data for COVID-19 patients while minimizing documentation burden </w:t>
      </w:r>
      <w:r w:rsidRPr="009229EC">
        <w:t xml:space="preserve">and maximizing existing clinical workflows. We will gather and analyze end-users requirements and clinical workflow integration points, perform iterative usability testing, translate how FHIR and other interoperability standards can meet local technical barriers and facilitators identified through requirements </w:t>
      </w:r>
      <w:r w:rsidRPr="009229EC">
        <w:lastRenderedPageBreak/>
        <w:t xml:space="preserve">gathering, and evaluate the Reach, Effectiveness, Adoption, Implementation and Maintenance (RE-AIM framework) of the system to guide optimization.  </w:t>
      </w:r>
    </w:p>
    <w:p w14:paraId="1368B15C" w14:textId="3268DA02" w:rsidR="009229EC" w:rsidRPr="009229EC" w:rsidRDefault="009229EC" w:rsidP="00D1523F">
      <w:pPr>
        <w:ind w:left="1440" w:hanging="1440"/>
      </w:pPr>
    </w:p>
    <w:p w14:paraId="58228496" w14:textId="77777777" w:rsidR="009229EC" w:rsidRPr="009229EC" w:rsidRDefault="009229EC" w:rsidP="009229EC">
      <w:pPr>
        <w:ind w:left="1440" w:hanging="1440"/>
      </w:pPr>
      <w:r w:rsidRPr="009229EC">
        <w:t>2020-2024</w:t>
      </w:r>
      <w:r w:rsidRPr="009229EC">
        <w:tab/>
        <w:t>Homecare-CONCERN: Building risk models for preventable hospitalizations and</w:t>
      </w:r>
    </w:p>
    <w:p w14:paraId="04E6CEF5" w14:textId="5DC4485E" w:rsidR="009229EC" w:rsidRPr="009229EC" w:rsidRDefault="009229EC" w:rsidP="009229EC">
      <w:pPr>
        <w:ind w:left="1440" w:hanging="1440"/>
      </w:pPr>
      <w:r>
        <w:tab/>
      </w:r>
      <w:r w:rsidRPr="009229EC">
        <w:t>emergency department visits in homecare</w:t>
      </w:r>
    </w:p>
    <w:p w14:paraId="2A079EAF" w14:textId="77777777" w:rsidR="009229EC" w:rsidRPr="009229EC" w:rsidRDefault="009229EC" w:rsidP="009229EC">
      <w:pPr>
        <w:ind w:left="720" w:firstLine="720"/>
      </w:pPr>
      <w:r w:rsidRPr="009229EC">
        <w:t>Agency for Healthcare Research and Quality (AHRQ)</w:t>
      </w:r>
    </w:p>
    <w:p w14:paraId="3647BC0A" w14:textId="77777777" w:rsidR="009229EC" w:rsidRDefault="009229EC" w:rsidP="009229EC">
      <w:pPr>
        <w:ind w:left="720" w:firstLine="720"/>
      </w:pPr>
      <w:r w:rsidRPr="009229EC">
        <w:t>Role: Co-investigator (</w:t>
      </w:r>
      <w:proofErr w:type="spellStart"/>
      <w:r w:rsidRPr="009229EC">
        <w:t>PI:Topaz</w:t>
      </w:r>
      <w:proofErr w:type="spellEnd"/>
      <w:r w:rsidRPr="009229EC">
        <w:t>) ($</w:t>
      </w:r>
      <w:r w:rsidRPr="009229EC">
        <w:rPr>
          <w:bCs/>
        </w:rPr>
        <w:t>1,519,729</w:t>
      </w:r>
      <w:r w:rsidRPr="009229EC">
        <w:t>)</w:t>
      </w:r>
    </w:p>
    <w:p w14:paraId="7B80526B" w14:textId="35DB1045" w:rsidR="009229EC" w:rsidRPr="009229EC" w:rsidRDefault="009229EC" w:rsidP="009229EC">
      <w:pPr>
        <w:ind w:left="720" w:firstLine="720"/>
      </w:pPr>
      <w:r w:rsidRPr="009229EC">
        <w:rPr>
          <w:color w:val="000000"/>
        </w:rPr>
        <w:t xml:space="preserve">In our pilot work, our team developed a natural language processing (NLP)-based </w:t>
      </w:r>
      <w:r>
        <w:rPr>
          <w:color w:val="000000"/>
        </w:rPr>
        <w:tab/>
      </w:r>
      <w:r w:rsidRPr="009229EC">
        <w:rPr>
          <w:color w:val="000000"/>
        </w:rPr>
        <w:t xml:space="preserve">risk prediction model (called Homecare-CONCERN) that accurately identified </w:t>
      </w:r>
      <w:r>
        <w:rPr>
          <w:color w:val="000000"/>
        </w:rPr>
        <w:tab/>
      </w:r>
      <w:r w:rsidRPr="009229EC">
        <w:rPr>
          <w:color w:val="000000"/>
        </w:rPr>
        <w:t xml:space="preserve">patients at risk for hospital admission and ED visits solely from HHC clinical </w:t>
      </w:r>
      <w:r>
        <w:rPr>
          <w:color w:val="000000"/>
        </w:rPr>
        <w:tab/>
      </w:r>
      <w:r w:rsidRPr="009229EC">
        <w:rPr>
          <w:color w:val="000000"/>
        </w:rPr>
        <w:t xml:space="preserve">notes. To advance the science, this study will add visit-level EHR data streams </w:t>
      </w:r>
      <w:r>
        <w:rPr>
          <w:color w:val="000000"/>
        </w:rPr>
        <w:tab/>
      </w:r>
      <w:r w:rsidRPr="009229EC">
        <w:rPr>
          <w:color w:val="000000"/>
        </w:rPr>
        <w:t xml:space="preserve">(e.g., vital signs, comorbidities, functional status, etc.) to the visit notes and apply </w:t>
      </w:r>
      <w:r>
        <w:rPr>
          <w:color w:val="000000"/>
        </w:rPr>
        <w:tab/>
      </w:r>
      <w:r w:rsidRPr="009229EC">
        <w:rPr>
          <w:color w:val="000000"/>
        </w:rPr>
        <w:t xml:space="preserve">cutting-edge analytical methods (e.g., neural networks) to further develop and </w:t>
      </w:r>
      <w:r>
        <w:rPr>
          <w:color w:val="000000"/>
        </w:rPr>
        <w:tab/>
      </w:r>
      <w:r w:rsidRPr="009229EC">
        <w:rPr>
          <w:color w:val="000000"/>
        </w:rPr>
        <w:t xml:space="preserve">improve Homecare-CONCERN risk prediction and prepare it into a clinical </w:t>
      </w:r>
      <w:r>
        <w:rPr>
          <w:color w:val="000000"/>
        </w:rPr>
        <w:tab/>
      </w:r>
      <w:r w:rsidRPr="009229EC">
        <w:rPr>
          <w:color w:val="000000"/>
        </w:rPr>
        <w:t xml:space="preserve">decision support (CDS) tool for implementation. If this study is successful, we </w:t>
      </w:r>
      <w:r>
        <w:rPr>
          <w:color w:val="000000"/>
        </w:rPr>
        <w:tab/>
      </w:r>
      <w:r w:rsidRPr="009229EC">
        <w:rPr>
          <w:color w:val="000000"/>
        </w:rPr>
        <w:t>will create a first-of-a-kind CDS in HHC to improve patient outcomes.</w:t>
      </w:r>
    </w:p>
    <w:p w14:paraId="39B551CC" w14:textId="77777777" w:rsidR="00375CE2" w:rsidRPr="009229EC" w:rsidRDefault="00375CE2" w:rsidP="00D1523F">
      <w:pPr>
        <w:ind w:left="1440" w:hanging="1440"/>
      </w:pPr>
    </w:p>
    <w:p w14:paraId="60E9272F" w14:textId="620A2188" w:rsidR="00D1523F" w:rsidRPr="00375CE2" w:rsidRDefault="00D1523F" w:rsidP="00D1523F">
      <w:pPr>
        <w:ind w:left="1440" w:hanging="1440"/>
      </w:pPr>
      <w:r w:rsidRPr="009229EC">
        <w:t>2017-2022</w:t>
      </w:r>
      <w:r w:rsidRPr="009229EC">
        <w:tab/>
        <w:t>Communicating Narrative Concerns Entered by RNs (CONCERN): Clinical Decision Support (CDS) Communication</w:t>
      </w:r>
      <w:r w:rsidRPr="00375CE2">
        <w:t xml:space="preserve"> for Risky Patient States </w:t>
      </w:r>
    </w:p>
    <w:p w14:paraId="6B910D4A" w14:textId="77777777" w:rsidR="00D1523F" w:rsidRPr="00375CE2" w:rsidRDefault="00D1523F" w:rsidP="00D1523F">
      <w:pPr>
        <w:ind w:left="720" w:firstLine="720"/>
      </w:pPr>
      <w:r w:rsidRPr="00375CE2">
        <w:t>National Institutes of Nursing Research RO1</w:t>
      </w:r>
    </w:p>
    <w:p w14:paraId="36B7BA35" w14:textId="0F2DC617" w:rsidR="00D1523F" w:rsidRPr="00375CE2" w:rsidRDefault="002A54F8" w:rsidP="00D1523F">
      <w:pPr>
        <w:ind w:left="720" w:firstLine="720"/>
      </w:pPr>
      <w:r>
        <w:t>M</w:t>
      </w:r>
      <w:r w:rsidR="00D1523F" w:rsidRPr="00375CE2">
        <w:t>PI: Rossetti ($2,318,664)</w:t>
      </w:r>
      <w:r>
        <w:t xml:space="preserve">, </w:t>
      </w:r>
      <w:r w:rsidRPr="009F7CC0">
        <w:rPr>
          <w:color w:val="000000" w:themeColor="text1"/>
        </w:rPr>
        <w:t xml:space="preserve">(Other MPI: </w:t>
      </w:r>
      <w:r>
        <w:rPr>
          <w:color w:val="000000" w:themeColor="text1"/>
        </w:rPr>
        <w:t>Cato</w:t>
      </w:r>
      <w:r w:rsidRPr="009F7CC0">
        <w:rPr>
          <w:color w:val="000000" w:themeColor="text1"/>
        </w:rPr>
        <w:t>)</w:t>
      </w:r>
    </w:p>
    <w:p w14:paraId="0C801D7B" w14:textId="1CD5BC6C" w:rsidR="00375CE2" w:rsidRPr="00375CE2" w:rsidRDefault="00D1523F" w:rsidP="00D1523F">
      <w:pPr>
        <w:ind w:left="1440"/>
      </w:pPr>
      <w:r w:rsidRPr="00375CE2">
        <w:t>The aim of this project is to design and evaluate Electronic Health Record (EHR) clinical decision support (CDS) tools across two large academic medical centers that expose to physicians and nurses our new predictive data source from nursing documentation to increase care team situational awareness of at-risk patient to decrease mortality and 30-day readmissions.</w:t>
      </w:r>
    </w:p>
    <w:p w14:paraId="4EAA48DC" w14:textId="77777777" w:rsidR="00375CE2" w:rsidRPr="00375CE2" w:rsidRDefault="00375CE2" w:rsidP="00D1523F">
      <w:pPr>
        <w:ind w:left="1440"/>
      </w:pPr>
    </w:p>
    <w:p w14:paraId="53AF5881" w14:textId="77777777" w:rsidR="00984B7C" w:rsidRPr="00375CE2" w:rsidRDefault="00984B7C" w:rsidP="00984B7C"/>
    <w:p w14:paraId="53F37E98" w14:textId="77777777" w:rsidR="00F06FE0" w:rsidRPr="00375CE2" w:rsidRDefault="00F06FE0" w:rsidP="00F06FE0">
      <w:pPr>
        <w:pStyle w:val="ListParagraph"/>
        <w:numPr>
          <w:ilvl w:val="0"/>
          <w:numId w:val="4"/>
        </w:numPr>
        <w:rPr>
          <w:b/>
          <w:color w:val="002060"/>
        </w:rPr>
      </w:pPr>
      <w:r w:rsidRPr="00375CE2">
        <w:rPr>
          <w:b/>
          <w:color w:val="002060"/>
        </w:rPr>
        <w:t>Past Support</w:t>
      </w:r>
    </w:p>
    <w:p w14:paraId="042A73F6" w14:textId="77777777" w:rsidR="00375CE2" w:rsidRPr="00375CE2" w:rsidRDefault="00375CE2" w:rsidP="00A82B1E">
      <w:pPr>
        <w:ind w:left="1440" w:hanging="1440"/>
      </w:pPr>
    </w:p>
    <w:p w14:paraId="67240357" w14:textId="77777777" w:rsidR="00375CE2" w:rsidRPr="00375CE2" w:rsidRDefault="00375CE2" w:rsidP="00375CE2">
      <w:r w:rsidRPr="00375CE2">
        <w:t>2018-2020</w:t>
      </w:r>
      <w:r w:rsidRPr="00375CE2">
        <w:tab/>
        <w:t>Patient-reported Outcomes in a Cardiology Clinic</w:t>
      </w:r>
    </w:p>
    <w:p w14:paraId="6BA111E5" w14:textId="77777777" w:rsidR="00375CE2" w:rsidRPr="00375CE2" w:rsidRDefault="00375CE2" w:rsidP="00375CE2">
      <w:pPr>
        <w:ind w:left="720" w:firstLine="720"/>
      </w:pPr>
      <w:r w:rsidRPr="00375CE2">
        <w:t>NewYork Presbyterian IT</w:t>
      </w:r>
    </w:p>
    <w:p w14:paraId="1D38709C" w14:textId="77777777" w:rsidR="00375CE2" w:rsidRPr="00D1523F" w:rsidRDefault="00375CE2" w:rsidP="00375CE2">
      <w:pPr>
        <w:ind w:left="720" w:firstLine="720"/>
      </w:pPr>
      <w:r w:rsidRPr="00375CE2">
        <w:t>Role: Investigator (PI:</w:t>
      </w:r>
      <w:r w:rsidRPr="00D1523F">
        <w:t xml:space="preserve"> </w:t>
      </w:r>
      <w:r>
        <w:t>Hill</w:t>
      </w:r>
      <w:r w:rsidRPr="00D1523F">
        <w:t>)</w:t>
      </w:r>
    </w:p>
    <w:p w14:paraId="41A16171" w14:textId="03B26029" w:rsidR="00375CE2" w:rsidRDefault="00375CE2" w:rsidP="00375CE2">
      <w:pPr>
        <w:ind w:left="1440"/>
      </w:pPr>
      <w:r w:rsidRPr="00D1523F">
        <w:t>Healthcare is transforming with shift in focus from volume to value. As a large medical system, we are focusing on transforming how to provide high-value care in patients with symptomatic heart failure, one of the most prevalent and costly medical conditions. The implementation framework for value-based care has been set with a large focus on patient-reported outcomes. Our goal is to use an iterative process to incorporate patient-reported outcomes alongside clinical data to facilitate patient-centric care with the goal to achieve high value-based care in this fragile population.</w:t>
      </w:r>
    </w:p>
    <w:p w14:paraId="21C86E47" w14:textId="77777777" w:rsidR="00375CE2" w:rsidRPr="00D1523F" w:rsidRDefault="00375CE2" w:rsidP="00375CE2">
      <w:r w:rsidRPr="00D1523F">
        <w:t>2018-20</w:t>
      </w:r>
      <w:r>
        <w:t>19</w:t>
      </w:r>
      <w:r w:rsidRPr="00D1523F">
        <w:tab/>
        <w:t>Ensuring Safe Performance of Ele</w:t>
      </w:r>
      <w:r>
        <w:t>ctronic Health Records</w:t>
      </w:r>
      <w:r>
        <w:tab/>
      </w:r>
      <w:r w:rsidRPr="00D1523F">
        <w:t xml:space="preserve"> </w:t>
      </w:r>
    </w:p>
    <w:p w14:paraId="213B6759" w14:textId="77777777" w:rsidR="00375CE2" w:rsidRDefault="00375CE2" w:rsidP="00375CE2">
      <w:pPr>
        <w:ind w:left="720" w:firstLine="720"/>
      </w:pPr>
      <w:r w:rsidRPr="00D1523F">
        <w:t>AHRQ  1R01HS023696-01</w:t>
      </w:r>
    </w:p>
    <w:p w14:paraId="7EF874BB" w14:textId="77777777" w:rsidR="00375CE2" w:rsidRPr="00D1523F" w:rsidRDefault="00375CE2" w:rsidP="00375CE2">
      <w:pPr>
        <w:ind w:left="720" w:firstLine="720"/>
      </w:pPr>
      <w:r>
        <w:t>Role: Investigator (PI: Bates)</w:t>
      </w:r>
    </w:p>
    <w:p w14:paraId="1916FBD9" w14:textId="639CCB4F" w:rsidR="00375CE2" w:rsidRDefault="00375CE2" w:rsidP="00375CE2">
      <w:pPr>
        <w:ind w:left="1440"/>
      </w:pPr>
      <w:r w:rsidRPr="00D1523F">
        <w:t xml:space="preserve">The goal of this project is to improve the safety of care for inpatients across the U.S. by facilitating more effective and safer use of EHRs in hospitals by </w:t>
      </w:r>
      <w:r w:rsidRPr="00D1523F">
        <w:lastRenderedPageBreak/>
        <w:t xml:space="preserve">leveraging and further developing </w:t>
      </w:r>
      <w:proofErr w:type="spellStart"/>
      <w:r w:rsidRPr="00D1523F">
        <w:t>insitu</w:t>
      </w:r>
      <w:proofErr w:type="spellEnd"/>
      <w:r w:rsidRPr="00D1523F">
        <w:t xml:space="preserve"> testing of EHRs through updating and enhancing the existing Leapfrog CPOE simulation tool.</w:t>
      </w:r>
    </w:p>
    <w:p w14:paraId="48B01229" w14:textId="54068486" w:rsidR="00A82B1E" w:rsidRPr="00D15358" w:rsidRDefault="00A82B1E" w:rsidP="00A82B1E">
      <w:pPr>
        <w:ind w:left="1440" w:hanging="1440"/>
      </w:pPr>
      <w:r w:rsidRPr="00D15358">
        <w:t>2018-2019</w:t>
      </w:r>
      <w:r w:rsidRPr="00D15358">
        <w:tab/>
        <w:t>Engaging patients and family members in the evaluation of a mental health patient portal</w:t>
      </w:r>
    </w:p>
    <w:p w14:paraId="25B579D3" w14:textId="77777777" w:rsidR="00A82B1E" w:rsidRPr="00D15358" w:rsidRDefault="00A82B1E" w:rsidP="00A82B1E">
      <w:pPr>
        <w:ind w:left="1440"/>
      </w:pPr>
      <w:r w:rsidRPr="00D15358">
        <w:t>Canadian Institutes of Health Research, Patient-Oriented Research Collaboration Grant</w:t>
      </w:r>
    </w:p>
    <w:p w14:paraId="3E0F5FB4" w14:textId="358F2035" w:rsidR="00A82B1E" w:rsidRPr="00865C62" w:rsidRDefault="00A82B1E" w:rsidP="00A82B1E">
      <w:r w:rsidRPr="00D15358">
        <w:tab/>
      </w:r>
      <w:r>
        <w:tab/>
      </w:r>
      <w:r w:rsidR="001F6C7E">
        <w:t xml:space="preserve">Role: </w:t>
      </w:r>
      <w:r w:rsidRPr="00D15358">
        <w:t>Advisor (PI: Strudwick)</w:t>
      </w:r>
    </w:p>
    <w:p w14:paraId="6F2994A4" w14:textId="77777777" w:rsidR="00265363" w:rsidRPr="00265363" w:rsidRDefault="00265363" w:rsidP="00265363">
      <w:pPr>
        <w:ind w:left="1440" w:hanging="1440"/>
      </w:pPr>
      <w:r w:rsidRPr="00265363">
        <w:t>2017-2018</w:t>
      </w:r>
      <w:r w:rsidRPr="00265363">
        <w:tab/>
        <w:t>Identifying how patient portals may be effectively used among mental health patient populations in Ontario to support digital inclusion</w:t>
      </w:r>
    </w:p>
    <w:p w14:paraId="293854DC" w14:textId="77777777" w:rsidR="00265363" w:rsidRPr="00265363" w:rsidRDefault="00265363" w:rsidP="00265363">
      <w:pPr>
        <w:ind w:left="720" w:firstLine="720"/>
      </w:pPr>
      <w:proofErr w:type="spellStart"/>
      <w:r w:rsidRPr="00265363">
        <w:t>eCampus</w:t>
      </w:r>
      <w:proofErr w:type="spellEnd"/>
      <w:r w:rsidRPr="00265363">
        <w:t xml:space="preserve"> Ontario, Digital Inclusion Research Funding</w:t>
      </w:r>
    </w:p>
    <w:p w14:paraId="53000C0D" w14:textId="7CBEE5C6" w:rsidR="00265363" w:rsidRDefault="001F6C7E" w:rsidP="00265363">
      <w:pPr>
        <w:ind w:left="720" w:firstLine="720"/>
      </w:pPr>
      <w:r>
        <w:t xml:space="preserve">Role: </w:t>
      </w:r>
      <w:r w:rsidR="00265363" w:rsidRPr="00265363">
        <w:t>Advisor (PI: Strudwick)</w:t>
      </w:r>
    </w:p>
    <w:p w14:paraId="073C75C1" w14:textId="7A2405D1" w:rsidR="00A82B1E" w:rsidRDefault="00A82B1E" w:rsidP="00A82B1E">
      <w:r w:rsidRPr="00D15358">
        <w:t>2017-2018</w:t>
      </w:r>
      <w:r w:rsidRPr="00D15358">
        <w:tab/>
        <w:t>Improving eHealth Outcomes throug</w:t>
      </w:r>
      <w:r>
        <w:t>h Patient and Family Engagement</w:t>
      </w:r>
    </w:p>
    <w:p w14:paraId="357E1C52" w14:textId="77777777" w:rsidR="00A82B1E" w:rsidRPr="00D15358" w:rsidRDefault="00A82B1E" w:rsidP="00A82B1E">
      <w:pPr>
        <w:ind w:left="1440"/>
      </w:pPr>
      <w:r w:rsidRPr="00D15358">
        <w:t>Canadian Institutes of Health research (CIHR) Planning and Dissemination Grant, Institute Community Support</w:t>
      </w:r>
    </w:p>
    <w:p w14:paraId="421139E6" w14:textId="5C7FCA10" w:rsidR="00A82B1E" w:rsidRDefault="001F6C7E" w:rsidP="00A82B1E">
      <w:pPr>
        <w:ind w:left="720" w:firstLine="720"/>
      </w:pPr>
      <w:r>
        <w:t xml:space="preserve">Role: </w:t>
      </w:r>
      <w:r w:rsidR="00A82B1E" w:rsidRPr="00D15358">
        <w:t>Investigator (PI: Strudwick)</w:t>
      </w:r>
    </w:p>
    <w:p w14:paraId="29E70AAB" w14:textId="77777777" w:rsidR="00A82B1E" w:rsidRPr="00D15358" w:rsidRDefault="00A82B1E" w:rsidP="00A82B1E">
      <w:pPr>
        <w:ind w:left="1440"/>
      </w:pPr>
      <w:r w:rsidRPr="00D15358">
        <w:t>This project will explore and disseminate practical strategies and a framework that Canadian healthcare organizations can employ to engage patients and families in EHR and patient portal adoption, use, and evaluation.</w:t>
      </w:r>
      <w:r w:rsidRPr="00D15358">
        <w:tab/>
      </w:r>
    </w:p>
    <w:p w14:paraId="0C1C4602" w14:textId="77777777" w:rsidR="00A82B1E" w:rsidRPr="00D15358" w:rsidRDefault="00A82B1E" w:rsidP="00A82B1E">
      <w:pPr>
        <w:ind w:left="1440" w:hanging="1440"/>
      </w:pPr>
      <w:r w:rsidRPr="00D15358">
        <w:t>2017-2018</w:t>
      </w:r>
      <w:r w:rsidRPr="00D15358">
        <w:tab/>
        <w:t>Resilience for Clinical Deterioration Survival: Learning from Differences in Outcomes across Critical and Acute Care</w:t>
      </w:r>
    </w:p>
    <w:p w14:paraId="33B6704D" w14:textId="77777777" w:rsidR="00A82B1E" w:rsidRPr="00D15358" w:rsidRDefault="00A82B1E" w:rsidP="00A82B1E">
      <w:pPr>
        <w:ind w:left="720" w:firstLine="720"/>
      </w:pPr>
      <w:r w:rsidRPr="00D15358">
        <w:t>CRICO Patient Safety Grant</w:t>
      </w:r>
    </w:p>
    <w:p w14:paraId="78FF0EF0" w14:textId="77777777" w:rsidR="00A82B1E" w:rsidRDefault="00A82B1E" w:rsidP="00A82B1E">
      <w:pPr>
        <w:ind w:left="720" w:firstLine="720"/>
      </w:pPr>
      <w:r w:rsidRPr="00D15358">
        <w:t>PI: Collins ($181,807)</w:t>
      </w:r>
    </w:p>
    <w:p w14:paraId="5B468716" w14:textId="6BED0CA3" w:rsidR="00A82B1E" w:rsidRDefault="00A82B1E" w:rsidP="00A82B1E">
      <w:pPr>
        <w:ind w:left="1440"/>
        <w:rPr>
          <w:b/>
          <w:color w:val="002060"/>
        </w:rPr>
      </w:pPr>
      <w:r w:rsidRPr="00D15358">
        <w:t xml:space="preserve">This project will perform analytics of nursing documentation to identifying “resilience” patterns that can explain variation in documented nurse concern linked to survival in critical care but mortality in acute care, after controlling for acuity and nurse staffing ratios.  </w:t>
      </w:r>
    </w:p>
    <w:p w14:paraId="4986742C" w14:textId="77777777" w:rsidR="00A82B1E" w:rsidRPr="00D15358" w:rsidRDefault="00A82B1E" w:rsidP="00A82B1E">
      <w:r w:rsidRPr="00D15358">
        <w:t>2014-2018</w:t>
      </w:r>
      <w:r w:rsidRPr="00D15358">
        <w:tab/>
        <w:t>Making Acute Care More Patient Centered</w:t>
      </w:r>
    </w:p>
    <w:p w14:paraId="4623996B" w14:textId="77777777" w:rsidR="00A82B1E" w:rsidRPr="00D15358" w:rsidRDefault="00A82B1E" w:rsidP="00A82B1E">
      <w:r>
        <w:tab/>
      </w:r>
      <w:r w:rsidRPr="00D15358">
        <w:tab/>
        <w:t>Agency for Healthcare Research and Quality (AHRQ)  1P30HS0235335</w:t>
      </w:r>
    </w:p>
    <w:p w14:paraId="5EC18B1D" w14:textId="1DAAA5D5" w:rsidR="00A82B1E" w:rsidRDefault="001F6C7E" w:rsidP="00A82B1E">
      <w:pPr>
        <w:ind w:left="720" w:firstLine="720"/>
      </w:pPr>
      <w:r>
        <w:t xml:space="preserve">Role: </w:t>
      </w:r>
      <w:r w:rsidR="00A82B1E" w:rsidRPr="00D15358">
        <w:t>Project PI (PI: David Bates) ($1,000,000 - total direct costs for project 1)</w:t>
      </w:r>
    </w:p>
    <w:p w14:paraId="4202D14B" w14:textId="77777777" w:rsidR="00A82B1E" w:rsidRDefault="00A82B1E" w:rsidP="00A82B1E">
      <w:pPr>
        <w:ind w:left="1440"/>
      </w:pPr>
      <w:r w:rsidRPr="00D15358">
        <w:t>The BWH Patient Safety Learning Laboratory (PSLL) is collaboration between the Center for Patient Safety, Research, and Practice at BWH and the Healthcare Systems Engineering Institute (</w:t>
      </w:r>
      <w:proofErr w:type="spellStart"/>
      <w:r w:rsidRPr="00D15358">
        <w:t>HSyE</w:t>
      </w:r>
      <w:proofErr w:type="spellEnd"/>
      <w:r w:rsidRPr="00D15358">
        <w:t>) at Northeastern University (NEU) to focus on developing tools to engage patients, family, and professional care team members in reliable identification, assessment, and reduction of patient safety threats in real-time, before they manifest in actual harm</w:t>
      </w:r>
    </w:p>
    <w:p w14:paraId="01240A75" w14:textId="77777777" w:rsidR="00A82B1E" w:rsidRDefault="00A82B1E" w:rsidP="00A82B1E">
      <w:pPr>
        <w:pStyle w:val="ListParagraph"/>
        <w:numPr>
          <w:ilvl w:val="2"/>
          <w:numId w:val="4"/>
        </w:numPr>
      </w:pPr>
      <w:r w:rsidRPr="00D15358">
        <w:t>Project: MySafeCare Patient Safety Reporting System (project PI: Collins)</w:t>
      </w:r>
    </w:p>
    <w:p w14:paraId="38C14014" w14:textId="6F234504" w:rsidR="00A82B1E" w:rsidRPr="00A82B1E" w:rsidRDefault="00A82B1E" w:rsidP="00D15358">
      <w:pPr>
        <w:pStyle w:val="ListParagraph"/>
        <w:numPr>
          <w:ilvl w:val="3"/>
          <w:numId w:val="4"/>
        </w:numPr>
      </w:pPr>
      <w:r w:rsidRPr="00D15358">
        <w:t>MySafeCare is study developing and evaluating a web-based and mobile-enabled application that provides patients and their families a quick, electronic, real-time way to report and communicate their safety concerns while in the hospital</w:t>
      </w:r>
    </w:p>
    <w:p w14:paraId="32953B14" w14:textId="77777777" w:rsidR="00A82B1E" w:rsidRPr="00D15358" w:rsidRDefault="00A82B1E" w:rsidP="00A82B1E">
      <w:pPr>
        <w:ind w:left="1440" w:hanging="1440"/>
      </w:pPr>
      <w:r w:rsidRPr="00D15358">
        <w:t>2014-2017</w:t>
      </w:r>
      <w:r w:rsidRPr="00D15358">
        <w:tab/>
        <w:t>United States Critical Illness and Injury Trials Group Program for Emergency Preparedness (USCIITG-PREP)</w:t>
      </w:r>
    </w:p>
    <w:p w14:paraId="22084722" w14:textId="77777777" w:rsidR="00A82B1E" w:rsidRPr="00D15358" w:rsidRDefault="00A82B1E" w:rsidP="00A82B1E">
      <w:r>
        <w:tab/>
      </w:r>
      <w:r w:rsidRPr="00D15358">
        <w:tab/>
        <w:t xml:space="preserve">Federal Drug Administration (FDA) Contract  </w:t>
      </w:r>
    </w:p>
    <w:p w14:paraId="329DA72A" w14:textId="61D16003" w:rsidR="00A82B1E" w:rsidRDefault="00A82B1E" w:rsidP="00A82B1E">
      <w:r>
        <w:tab/>
      </w:r>
      <w:r w:rsidRPr="00D15358">
        <w:tab/>
      </w:r>
      <w:r w:rsidR="001F6C7E">
        <w:t xml:space="preserve">Role: </w:t>
      </w:r>
      <w:r w:rsidRPr="00D15358">
        <w:t>Investigator</w:t>
      </w:r>
      <w:r>
        <w:t xml:space="preserve"> (PI: </w:t>
      </w:r>
      <w:proofErr w:type="spellStart"/>
      <w:r>
        <w:t>Perren</w:t>
      </w:r>
      <w:proofErr w:type="spellEnd"/>
      <w:r>
        <w:t xml:space="preserve"> Cobb) ($4,911,531)</w:t>
      </w:r>
    </w:p>
    <w:p w14:paraId="000458E3" w14:textId="42BB16B9" w:rsidR="00A82B1E" w:rsidRPr="00A82B1E" w:rsidRDefault="00A82B1E" w:rsidP="00A82B1E">
      <w:pPr>
        <w:ind w:left="1440"/>
      </w:pPr>
      <w:r w:rsidRPr="00D15358">
        <w:lastRenderedPageBreak/>
        <w:t>The purpose of this contract is to develop and implement strategies to assess, evaluate, and monitor medical countermeasure safety in response to a public health emergency.</w:t>
      </w:r>
    </w:p>
    <w:p w14:paraId="510EDCE8" w14:textId="77777777" w:rsidR="003B5C98" w:rsidRPr="003B5C98" w:rsidRDefault="003B5C98" w:rsidP="003B5C98">
      <w:pPr>
        <w:ind w:left="1440" w:hanging="1440"/>
      </w:pPr>
      <w:r w:rsidRPr="003B5C98">
        <w:t>2014-2017</w:t>
      </w:r>
      <w:r w:rsidRPr="003B5C98">
        <w:tab/>
        <w:t>Bringing I-PASS to the Bedside: A Communication Bundle to Improve Patient Safety and Experience</w:t>
      </w:r>
    </w:p>
    <w:p w14:paraId="423D9BA7" w14:textId="77777777" w:rsidR="003B5C98" w:rsidRPr="003B5C98" w:rsidRDefault="003B5C98" w:rsidP="003B5C98">
      <w:pPr>
        <w:ind w:left="720" w:firstLine="720"/>
      </w:pPr>
      <w:r w:rsidRPr="003B5C98">
        <w:t xml:space="preserve">PCORI CDR-1306-03556 (PI: Christopher </w:t>
      </w:r>
      <w:proofErr w:type="spellStart"/>
      <w:r w:rsidRPr="003B5C98">
        <w:t>Landrigan</w:t>
      </w:r>
      <w:proofErr w:type="spellEnd"/>
      <w:r w:rsidRPr="003B5C98">
        <w:t>)</w:t>
      </w:r>
      <w:r w:rsidRPr="003B5C98">
        <w:tab/>
      </w:r>
    </w:p>
    <w:p w14:paraId="50893AAC" w14:textId="43EE6D5E" w:rsidR="003B5C98" w:rsidRDefault="003B5C98" w:rsidP="003B5C98">
      <w:r>
        <w:tab/>
      </w:r>
      <w:r w:rsidRPr="003B5C98">
        <w:tab/>
      </w:r>
      <w:r w:rsidR="001F6C7E">
        <w:t xml:space="preserve">Role: </w:t>
      </w:r>
      <w:r w:rsidRPr="003B5C98">
        <w:t>Advisor,</w:t>
      </w:r>
      <w:r>
        <w:t xml:space="preserve"> Scientific Oversight Committee</w:t>
      </w:r>
    </w:p>
    <w:p w14:paraId="1EDC659E" w14:textId="3E8164B7" w:rsidR="003B5C98" w:rsidRDefault="003B5C98" w:rsidP="003B5C98">
      <w:pPr>
        <w:ind w:left="1440"/>
      </w:pPr>
      <w:r w:rsidRPr="003B5C98">
        <w:t>This study tests the effects of implementing Patient and Family Centered I-PASS bundle of communication interventions on rates of medical errors; miscommunications between doctors, nurses, and patients; and patient, family and provider experience.</w:t>
      </w:r>
    </w:p>
    <w:p w14:paraId="60D9ECAD" w14:textId="0345911B" w:rsidR="003B5C98" w:rsidRPr="003B5C98" w:rsidRDefault="003B5C98" w:rsidP="003B5C98">
      <w:r w:rsidRPr="003B5C98">
        <w:t>2012-2017</w:t>
      </w:r>
      <w:r w:rsidRPr="003B5C98">
        <w:tab/>
        <w:t>Nursing Informatics Competency Assessments (NICA)</w:t>
      </w:r>
    </w:p>
    <w:p w14:paraId="23599472" w14:textId="6152F92A" w:rsidR="003B5C98" w:rsidRDefault="003B5C98" w:rsidP="001F6C7E">
      <w:r w:rsidRPr="003B5C98">
        <w:tab/>
      </w:r>
      <w:r>
        <w:tab/>
      </w:r>
      <w:r w:rsidR="001F6C7E" w:rsidRPr="00D1523F">
        <w:t xml:space="preserve">PI: </w:t>
      </w:r>
      <w:r w:rsidR="001F6C7E">
        <w:t>Collins</w:t>
      </w:r>
    </w:p>
    <w:p w14:paraId="6538C74D" w14:textId="78522CA5" w:rsidR="003B5C98" w:rsidRDefault="003B5C98" w:rsidP="003B5C98">
      <w:pPr>
        <w:ind w:left="1440"/>
      </w:pPr>
      <w:r w:rsidRPr="003B5C98">
        <w:t>This work is developing and validating informatics self-assessment competency scales based on nursing role using psychometric validation techniques.</w:t>
      </w:r>
    </w:p>
    <w:p w14:paraId="2ACA0436" w14:textId="1BEFB92C" w:rsidR="00A82B1E" w:rsidRPr="00D15358" w:rsidRDefault="00A82B1E" w:rsidP="00A82B1E">
      <w:r w:rsidRPr="00D15358">
        <w:t>2015-2016</w:t>
      </w:r>
      <w:r w:rsidRPr="00D15358">
        <w:tab/>
        <w:t>Stakeholder Queries on Healthcare System Stress</w:t>
      </w:r>
    </w:p>
    <w:p w14:paraId="2310458A" w14:textId="77777777" w:rsidR="00A82B1E" w:rsidRPr="00D15358" w:rsidRDefault="00A82B1E" w:rsidP="00A82B1E">
      <w:pPr>
        <w:ind w:left="1440"/>
      </w:pPr>
      <w:r w:rsidRPr="00D15358">
        <w:t>U.S. Department of Health and Human Services (HHS) O100201400022A Office of the Assistant Secretary for Preparedness and Response (ASPR) Contract</w:t>
      </w:r>
    </w:p>
    <w:p w14:paraId="42488245" w14:textId="26C7A355" w:rsidR="00A82B1E" w:rsidRDefault="00A82B1E" w:rsidP="00A82B1E">
      <w:r>
        <w:tab/>
      </w:r>
      <w:r w:rsidRPr="00D15358">
        <w:tab/>
      </w:r>
      <w:r w:rsidR="001F6C7E">
        <w:t>Role:</w:t>
      </w:r>
      <w:r w:rsidR="001F6C7E" w:rsidRPr="00D1523F">
        <w:t xml:space="preserve"> </w:t>
      </w:r>
      <w:r w:rsidRPr="00D15358">
        <w:t>Site-</w:t>
      </w:r>
      <w:r>
        <w:t xml:space="preserve">PI (PI: </w:t>
      </w:r>
      <w:proofErr w:type="spellStart"/>
      <w:r>
        <w:t>Perren</w:t>
      </w:r>
      <w:proofErr w:type="spellEnd"/>
      <w:r>
        <w:t xml:space="preserve"> Cobb) ($200,000)</w:t>
      </w:r>
    </w:p>
    <w:p w14:paraId="72BA6150" w14:textId="77777777" w:rsidR="00A82B1E" w:rsidRPr="00D15358" w:rsidRDefault="00A82B1E" w:rsidP="00A82B1E">
      <w:pPr>
        <w:ind w:left="1440"/>
      </w:pPr>
      <w:r w:rsidRPr="00D15358">
        <w:t>The purpose of this project was to develop an infrastructure for rapid queries to stakeholders to understand healthcare system stress.</w:t>
      </w:r>
    </w:p>
    <w:p w14:paraId="73342881" w14:textId="77777777" w:rsidR="00A82B1E" w:rsidRPr="00D15358" w:rsidRDefault="00A82B1E" w:rsidP="00A82B1E">
      <w:pPr>
        <w:ind w:left="1440" w:hanging="1440"/>
      </w:pPr>
      <w:r w:rsidRPr="00D15358">
        <w:t>2015-2016</w:t>
      </w:r>
      <w:r w:rsidRPr="00D15358">
        <w:tab/>
        <w:t>Acute Care Patient Portals 2020: Best Practices and Future Directions National Summit</w:t>
      </w:r>
    </w:p>
    <w:p w14:paraId="3302D32D" w14:textId="77777777" w:rsidR="00A82B1E" w:rsidRPr="00D15358" w:rsidRDefault="00A82B1E" w:rsidP="00A82B1E">
      <w:r>
        <w:tab/>
      </w:r>
      <w:r w:rsidRPr="00D15358">
        <w:tab/>
        <w:t>Gordon &amp; Betty Moore Foundation</w:t>
      </w:r>
    </w:p>
    <w:p w14:paraId="0E6C37FF" w14:textId="67DB54F6" w:rsidR="00A82B1E" w:rsidRPr="00D15358" w:rsidRDefault="00A82B1E" w:rsidP="00A82B1E">
      <w:r>
        <w:tab/>
      </w:r>
      <w:r>
        <w:tab/>
        <w:t>MPI</w:t>
      </w:r>
      <w:r w:rsidR="001F6C7E">
        <w:t>: Collins</w:t>
      </w:r>
      <w:r>
        <w:t xml:space="preserve"> ($120,000) (Other M</w:t>
      </w:r>
      <w:r w:rsidRPr="00D15358">
        <w:t xml:space="preserve">PI: Anuj </w:t>
      </w:r>
      <w:proofErr w:type="spellStart"/>
      <w:r w:rsidRPr="00D15358">
        <w:t>Dalal</w:t>
      </w:r>
      <w:proofErr w:type="spellEnd"/>
      <w:r w:rsidRPr="00D15358">
        <w:t>)</w:t>
      </w:r>
    </w:p>
    <w:p w14:paraId="5171BB7F" w14:textId="20F8E9F5" w:rsidR="00A82B1E" w:rsidRPr="00A82B1E" w:rsidRDefault="00A82B1E" w:rsidP="00A82B1E">
      <w:pPr>
        <w:ind w:left="1440"/>
      </w:pPr>
      <w:r w:rsidRPr="00D15358">
        <w:t>The purpose of this national summit was to convene stakeholders to define best practices and future directions for Acute Care Patient Portals</w:t>
      </w:r>
    </w:p>
    <w:p w14:paraId="2BF0F3B3" w14:textId="77777777" w:rsidR="00A82B1E" w:rsidRPr="00D15358" w:rsidRDefault="00A82B1E" w:rsidP="00A82B1E">
      <w:r w:rsidRPr="00D15358">
        <w:t>2015</w:t>
      </w:r>
      <w:r w:rsidRPr="00D15358">
        <w:tab/>
      </w:r>
      <w:r>
        <w:tab/>
      </w:r>
      <w:r w:rsidRPr="00D15358">
        <w:t>Acute Care Patient Portals Task Force</w:t>
      </w:r>
    </w:p>
    <w:p w14:paraId="55C1DB97" w14:textId="77777777" w:rsidR="00A82B1E" w:rsidRPr="00D15358" w:rsidRDefault="00A82B1E" w:rsidP="00A82B1E">
      <w:r w:rsidRPr="00D15358">
        <w:tab/>
      </w:r>
      <w:r>
        <w:tab/>
      </w:r>
      <w:r w:rsidRPr="00D15358">
        <w:t>Gordon and Betty Moore Foundation</w:t>
      </w:r>
    </w:p>
    <w:p w14:paraId="0912073A" w14:textId="12BA2ADE" w:rsidR="00A82B1E" w:rsidRDefault="00A82B1E" w:rsidP="00A82B1E">
      <w:r w:rsidRPr="00D15358">
        <w:tab/>
      </w:r>
      <w:r>
        <w:tab/>
        <w:t>MPI</w:t>
      </w:r>
      <w:r w:rsidR="001F6C7E">
        <w:t>: Collins</w:t>
      </w:r>
      <w:r>
        <w:t xml:space="preserve"> </w:t>
      </w:r>
      <w:r w:rsidR="0022078A">
        <w:t xml:space="preserve">($100,000) </w:t>
      </w:r>
      <w:r>
        <w:t xml:space="preserve">(Other MPI: Anuj </w:t>
      </w:r>
      <w:proofErr w:type="spellStart"/>
      <w:r>
        <w:t>Dalal</w:t>
      </w:r>
      <w:proofErr w:type="spellEnd"/>
      <w:r>
        <w:t>)</w:t>
      </w:r>
    </w:p>
    <w:p w14:paraId="13ABE79B" w14:textId="77777777" w:rsidR="00A82B1E" w:rsidRPr="00D15358" w:rsidRDefault="00A82B1E" w:rsidP="00A82B1E">
      <w:pPr>
        <w:ind w:left="1440"/>
      </w:pPr>
      <w:r w:rsidRPr="00D15358">
        <w:t>The purpose of this project is to understand current practices used to design, develop, implement, and evaluate acute care patient portals across pioneer hospitals.</w:t>
      </w:r>
    </w:p>
    <w:p w14:paraId="76235C86" w14:textId="77777777" w:rsidR="00A82B1E" w:rsidRPr="00D15358" w:rsidRDefault="00A82B1E" w:rsidP="00A82B1E">
      <w:pPr>
        <w:ind w:left="1440" w:hanging="1440"/>
      </w:pPr>
      <w:r w:rsidRPr="00D15358">
        <w:t>2013-2015</w:t>
      </w:r>
      <w:r w:rsidRPr="00D15358">
        <w:tab/>
        <w:t>Transforming the Acute Care Environment: BWH PROSPECT Framework (Promoting Respect and Ongoing Safety through Patient-centeredness, Engagement, Communication, and Technology)</w:t>
      </w:r>
    </w:p>
    <w:p w14:paraId="45A16815" w14:textId="77777777" w:rsidR="00A82B1E" w:rsidRPr="00D15358" w:rsidRDefault="00A82B1E" w:rsidP="00A82B1E">
      <w:r w:rsidRPr="00D15358">
        <w:tab/>
      </w:r>
      <w:r>
        <w:tab/>
      </w:r>
      <w:r w:rsidRPr="00D15358">
        <w:t>Gordon and Betty Moore Foundation</w:t>
      </w:r>
    </w:p>
    <w:p w14:paraId="5C22BA94" w14:textId="5D5506F6" w:rsidR="00A82B1E" w:rsidRDefault="00A82B1E" w:rsidP="00A82B1E">
      <w:r w:rsidRPr="00D15358">
        <w:tab/>
      </w:r>
      <w:r>
        <w:tab/>
      </w:r>
      <w:r w:rsidR="001F6C7E">
        <w:t xml:space="preserve">Role: </w:t>
      </w:r>
      <w:r>
        <w:t>Investigator (PI: David Bates)</w:t>
      </w:r>
    </w:p>
    <w:p w14:paraId="3B5CAE83" w14:textId="77777777" w:rsidR="00A82B1E" w:rsidRPr="00D15358" w:rsidRDefault="00A82B1E" w:rsidP="00A82B1E">
      <w:pPr>
        <w:ind w:left="1440"/>
      </w:pPr>
      <w:r w:rsidRPr="00D15358">
        <w:t>The purpose of this project was to refine, implement, and evaluate a multi-component technological intervention that achieves sustainable and meaningful impact on healthcare quality, safety, and costs while ensuring dignity and respect for adult oncology and intensive care patients and their care partners.</w:t>
      </w:r>
    </w:p>
    <w:p w14:paraId="122DF89F" w14:textId="77777777" w:rsidR="00A82B1E" w:rsidRPr="00D15358" w:rsidRDefault="00A82B1E" w:rsidP="00A82B1E">
      <w:pPr>
        <w:ind w:left="1440" w:hanging="1440"/>
      </w:pPr>
      <w:r w:rsidRPr="00D15358">
        <w:t>2013-2014</w:t>
      </w:r>
      <w:r w:rsidRPr="00D15358">
        <w:tab/>
        <w:t xml:space="preserve">Knowledge Management Terminology Infrastructure to Support Interprofessional Care Planning                                        </w:t>
      </w:r>
    </w:p>
    <w:p w14:paraId="08A7B352" w14:textId="77777777" w:rsidR="00A82B1E" w:rsidRPr="00D15358" w:rsidRDefault="00A82B1E" w:rsidP="00A82B1E">
      <w:r>
        <w:tab/>
      </w:r>
      <w:r w:rsidRPr="00D15358">
        <w:tab/>
        <w:t xml:space="preserve">Partners-Siemens Research Council Grant   </w:t>
      </w:r>
    </w:p>
    <w:p w14:paraId="2497162D" w14:textId="2C2A5701" w:rsidR="00A82B1E" w:rsidRDefault="00A82B1E" w:rsidP="00A82B1E">
      <w:r>
        <w:tab/>
      </w:r>
      <w:r>
        <w:tab/>
        <w:t>PI</w:t>
      </w:r>
      <w:r w:rsidR="001F6C7E">
        <w:t>: Collins</w:t>
      </w:r>
      <w:r w:rsidR="0022078A">
        <w:t xml:space="preserve"> ($100,000)</w:t>
      </w:r>
    </w:p>
    <w:p w14:paraId="4632DEE5" w14:textId="371CA50F" w:rsidR="003B5C98" w:rsidRDefault="00A82B1E" w:rsidP="003B5C98">
      <w:pPr>
        <w:ind w:left="1440"/>
      </w:pPr>
      <w:r w:rsidRPr="00D15358">
        <w:lastRenderedPageBreak/>
        <w:t>The goal of this research was to conceptualize, develop, and evaluate approaches to terminology management for effective interprofessional care planning, which is associated with better care coordination and patient outcomes.</w:t>
      </w:r>
    </w:p>
    <w:p w14:paraId="706D429B" w14:textId="30A5080E" w:rsidR="00A82B1E" w:rsidRPr="00D15358" w:rsidRDefault="00A82B1E" w:rsidP="00A82B1E">
      <w:pPr>
        <w:ind w:left="1440" w:hanging="1440"/>
      </w:pPr>
      <w:r w:rsidRPr="00D15358">
        <w:t>2011-2012</w:t>
      </w:r>
      <w:r w:rsidRPr="00D15358">
        <w:tab/>
        <w:t>Standards-based Multi-disciplinary Rounding (MDR) Tool to Support Inpatient Continuity of Care</w:t>
      </w:r>
    </w:p>
    <w:p w14:paraId="2AA11711" w14:textId="77777777" w:rsidR="00A82B1E" w:rsidRPr="00D15358" w:rsidRDefault="00A82B1E" w:rsidP="00A82B1E">
      <w:r>
        <w:tab/>
      </w:r>
      <w:r w:rsidRPr="00D15358">
        <w:tab/>
        <w:t>Partners-Siemens Research Council Grant</w:t>
      </w:r>
    </w:p>
    <w:p w14:paraId="00FEAA3E" w14:textId="19952E84" w:rsidR="00A82B1E" w:rsidRDefault="00A82B1E" w:rsidP="00A82B1E">
      <w:r>
        <w:tab/>
      </w:r>
      <w:r>
        <w:tab/>
        <w:t>PI</w:t>
      </w:r>
      <w:r w:rsidR="001F6C7E">
        <w:t>: Collins</w:t>
      </w:r>
      <w:r w:rsidR="0022078A">
        <w:t xml:space="preserve"> ($100,000)</w:t>
      </w:r>
    </w:p>
    <w:p w14:paraId="44D5AF71" w14:textId="77777777" w:rsidR="00A82B1E" w:rsidRPr="00D15358" w:rsidRDefault="00A82B1E" w:rsidP="00A82B1E">
      <w:pPr>
        <w:ind w:left="1440"/>
      </w:pPr>
      <w:r w:rsidRPr="00D15358">
        <w:t>The goal of this research was to investigate and determine the requirements for a standards-based MDR tool that re-uses EHR data elements and is aligned with the plan of care to facilitate information exchange and decision support during rounds to maintain continuity of care.</w:t>
      </w:r>
    </w:p>
    <w:p w14:paraId="054327BD" w14:textId="77777777" w:rsidR="00A82B1E" w:rsidRPr="00D15358" w:rsidRDefault="00A82B1E" w:rsidP="00A82B1E">
      <w:r w:rsidRPr="00D15358">
        <w:t>2011</w:t>
      </w:r>
      <w:r w:rsidRPr="00D15358">
        <w:tab/>
      </w:r>
      <w:r>
        <w:tab/>
      </w:r>
      <w:r w:rsidRPr="00D15358">
        <w:t>Communicating Necessary Concerns and Evidence from RNs (CONCERN)</w:t>
      </w:r>
    </w:p>
    <w:p w14:paraId="7C583E05" w14:textId="77777777" w:rsidR="00A82B1E" w:rsidRPr="00D15358" w:rsidRDefault="00A82B1E" w:rsidP="00A82B1E">
      <w:r w:rsidRPr="00D15358">
        <w:tab/>
      </w:r>
      <w:r>
        <w:tab/>
      </w:r>
      <w:r w:rsidRPr="00D15358">
        <w:t>AACN-Philips Medical Systems Clinical Outcomes Grant</w:t>
      </w:r>
    </w:p>
    <w:p w14:paraId="60504724" w14:textId="59E5AB90" w:rsidR="00A82B1E" w:rsidRDefault="00A82B1E" w:rsidP="00A82B1E">
      <w:r w:rsidRPr="00D15358">
        <w:tab/>
      </w:r>
      <w:r>
        <w:tab/>
        <w:t>PI</w:t>
      </w:r>
      <w:r w:rsidR="001F6C7E">
        <w:t>: Collins</w:t>
      </w:r>
      <w:r w:rsidR="0022078A">
        <w:t xml:space="preserve"> ($10,000)</w:t>
      </w:r>
    </w:p>
    <w:p w14:paraId="02C61DB4" w14:textId="77777777" w:rsidR="00A82B1E" w:rsidRPr="00D15358" w:rsidRDefault="00A82B1E" w:rsidP="00A82B1E">
      <w:pPr>
        <w:ind w:left="1440"/>
      </w:pPr>
      <w:r w:rsidRPr="00D15358">
        <w:t>The goal of this research was to develop a tool to extract and expose documentation triggers in electronic nursing notes of anticipatory concerns regarding patient status to facilitate interdisciplinary communication and messaging within the electronic health record (EHR) for deteriorating patients.</w:t>
      </w:r>
    </w:p>
    <w:p w14:paraId="500B1323" w14:textId="77777777" w:rsidR="00A82B1E" w:rsidRPr="00D15358" w:rsidRDefault="00A82B1E" w:rsidP="00A82B1E">
      <w:r w:rsidRPr="00D15358">
        <w:t>2010-2012</w:t>
      </w:r>
      <w:r w:rsidRPr="00D15358">
        <w:tab/>
        <w:t>Data Mining Acute Surveillance Knowledge to Extract and Display</w:t>
      </w:r>
    </w:p>
    <w:p w14:paraId="53EA053F" w14:textId="77777777" w:rsidR="00A82B1E" w:rsidRPr="00D15358" w:rsidRDefault="00A82B1E" w:rsidP="00A82B1E">
      <w:r w:rsidRPr="00D15358">
        <w:tab/>
      </w:r>
      <w:r>
        <w:tab/>
      </w:r>
      <w:r w:rsidRPr="00D15358">
        <w:t>NIH Clinical Loan Repayment Program funded by National Library of Medicine</w:t>
      </w:r>
    </w:p>
    <w:p w14:paraId="53D8326E" w14:textId="4325B167" w:rsidR="00A82B1E" w:rsidRDefault="00A82B1E" w:rsidP="00A82B1E">
      <w:r w:rsidRPr="00D15358">
        <w:tab/>
      </w:r>
      <w:r>
        <w:tab/>
      </w:r>
      <w:r w:rsidR="001F6C7E">
        <w:t xml:space="preserve">Role: </w:t>
      </w:r>
      <w:r>
        <w:t>Recipient of Award</w:t>
      </w:r>
    </w:p>
    <w:p w14:paraId="2813790F" w14:textId="77777777" w:rsidR="00A82B1E" w:rsidRPr="00D15358" w:rsidRDefault="00A82B1E" w:rsidP="00A82B1E">
      <w:pPr>
        <w:ind w:left="1440"/>
      </w:pPr>
      <w:r w:rsidRPr="00D15358">
        <w:t>This loan repayment funding was in support of my program of research to increase patient safety by leveraging information and communication technologies to derive knowledge from clinical documentation and to support interdisciplinary communication.</w:t>
      </w:r>
    </w:p>
    <w:p w14:paraId="17211FA7" w14:textId="77777777" w:rsidR="00A82B1E" w:rsidRPr="00D15358" w:rsidRDefault="00A82B1E" w:rsidP="00A82B1E">
      <w:r w:rsidRPr="00D15358">
        <w:t>2010-2011</w:t>
      </w:r>
      <w:r w:rsidRPr="00D15358">
        <w:tab/>
        <w:t>Cognitive Complexity and Error in Critical Care</w:t>
      </w:r>
    </w:p>
    <w:p w14:paraId="6CC8036F" w14:textId="77777777" w:rsidR="00A82B1E" w:rsidRDefault="00A82B1E" w:rsidP="00A82B1E">
      <w:r w:rsidRPr="00D15358">
        <w:tab/>
      </w:r>
      <w:r>
        <w:tab/>
        <w:t>James S. McDonnell Foundation</w:t>
      </w:r>
    </w:p>
    <w:p w14:paraId="5038BB40" w14:textId="443F1873" w:rsidR="00A82B1E" w:rsidRPr="00D15358" w:rsidRDefault="001F6C7E" w:rsidP="00A82B1E">
      <w:pPr>
        <w:ind w:left="1440"/>
      </w:pPr>
      <w:r>
        <w:t xml:space="preserve">Role: </w:t>
      </w:r>
      <w:r w:rsidR="00A82B1E" w:rsidRPr="00D15358">
        <w:t xml:space="preserve">Investigator </w:t>
      </w:r>
      <w:r>
        <w:t>2010-2011, Consultant 2011-2012</w:t>
      </w:r>
      <w:r w:rsidR="00A82B1E" w:rsidRPr="00D15358">
        <w:t xml:space="preserve"> (PI: </w:t>
      </w:r>
      <w:proofErr w:type="spellStart"/>
      <w:r w:rsidR="00A82B1E" w:rsidRPr="00D15358">
        <w:t>Vimla</w:t>
      </w:r>
      <w:proofErr w:type="spellEnd"/>
      <w:r w:rsidR="00A82B1E" w:rsidRPr="00D15358">
        <w:t xml:space="preserve"> Patel, site-PI: David Kaufman)</w:t>
      </w:r>
    </w:p>
    <w:p w14:paraId="2B745EE4" w14:textId="77777777" w:rsidR="00A82B1E" w:rsidRPr="00D15358" w:rsidRDefault="00A82B1E" w:rsidP="00A82B1E">
      <w:pPr>
        <w:ind w:left="1440"/>
      </w:pPr>
      <w:r w:rsidRPr="00D15358">
        <w:t>The goal of this research was to analyze handoff communication amongst critical care clinicians for the purpose of standardization and increasing patient safety.</w:t>
      </w:r>
      <w:r w:rsidRPr="00D15358">
        <w:tab/>
      </w:r>
    </w:p>
    <w:p w14:paraId="732A0E3A" w14:textId="77777777" w:rsidR="00A82B1E" w:rsidRPr="00D15358" w:rsidRDefault="00A82B1E" w:rsidP="00A82B1E">
      <w:r w:rsidRPr="00D15358">
        <w:t>2010-2011</w:t>
      </w:r>
      <w:r w:rsidRPr="00D15358">
        <w:tab/>
        <w:t>Computerized Unified Patient Interaction Device (CUPID)</w:t>
      </w:r>
    </w:p>
    <w:p w14:paraId="2F70B85D" w14:textId="77777777" w:rsidR="00A82B1E" w:rsidRPr="00D15358" w:rsidRDefault="00A82B1E" w:rsidP="00A82B1E">
      <w:pPr>
        <w:ind w:left="1440"/>
      </w:pPr>
      <w:r w:rsidRPr="00D15358">
        <w:t>Center for Advanced Information Management, Columbia University, an NYSTAR-supported Center for Advanced Technology</w:t>
      </w:r>
    </w:p>
    <w:p w14:paraId="125D93D7" w14:textId="35836E38" w:rsidR="00A82B1E" w:rsidRPr="00D15358" w:rsidRDefault="00A82B1E" w:rsidP="00A82B1E">
      <w:r>
        <w:tab/>
      </w:r>
      <w:r w:rsidRPr="00D15358">
        <w:tab/>
      </w:r>
      <w:r w:rsidR="001F6C7E">
        <w:t xml:space="preserve">Role: </w:t>
      </w:r>
      <w:r w:rsidRPr="00D15358">
        <w:t>Investigator (PI: David Vawdrey)</w:t>
      </w:r>
    </w:p>
    <w:p w14:paraId="2AFD6098" w14:textId="77777777" w:rsidR="00A82B1E" w:rsidRPr="00D15358" w:rsidRDefault="00A82B1E" w:rsidP="00A82B1E">
      <w:pPr>
        <w:ind w:left="1440"/>
      </w:pPr>
      <w:r w:rsidRPr="00D15358">
        <w:t>The goal of this research was to develop an interactive tool that provides hospitalized patients with access to their electronic health record data and information about members of their care team.</w:t>
      </w:r>
    </w:p>
    <w:p w14:paraId="31856CA3" w14:textId="77777777" w:rsidR="00A82B1E" w:rsidRPr="00D15358" w:rsidRDefault="00A82B1E" w:rsidP="00A82B1E">
      <w:r w:rsidRPr="00D15358">
        <w:t>2006-2008</w:t>
      </w:r>
      <w:r w:rsidRPr="00D15358">
        <w:tab/>
        <w:t>Nursing Excellence Through Evidence-Based Practice</w:t>
      </w:r>
    </w:p>
    <w:p w14:paraId="66A57F9B" w14:textId="77777777" w:rsidR="00A82B1E" w:rsidRPr="00D15358" w:rsidRDefault="00A82B1E" w:rsidP="00A82B1E">
      <w:r w:rsidRPr="00D15358">
        <w:tab/>
      </w:r>
      <w:r>
        <w:tab/>
      </w:r>
      <w:r w:rsidRPr="00D15358">
        <w:t>Jonas Center for Nursing Excellence Foundation, educational research project</w:t>
      </w:r>
    </w:p>
    <w:p w14:paraId="761D47B4" w14:textId="59CFC2CF" w:rsidR="00A82B1E" w:rsidRPr="00D15358" w:rsidRDefault="00A82B1E" w:rsidP="00A82B1E">
      <w:r w:rsidRPr="00D15358">
        <w:tab/>
      </w:r>
      <w:r>
        <w:tab/>
      </w:r>
      <w:r w:rsidR="001F6C7E">
        <w:t xml:space="preserve">Role: </w:t>
      </w:r>
      <w:r w:rsidRPr="00D15358">
        <w:t>Project Coordinator (PI: Patricia Stone)</w:t>
      </w:r>
    </w:p>
    <w:p w14:paraId="2B3C7BAE" w14:textId="77789E40" w:rsidR="00A82B1E" w:rsidRPr="009F7CC0" w:rsidRDefault="00A82B1E" w:rsidP="00A82B1E">
      <w:pPr>
        <w:ind w:left="1440"/>
      </w:pPr>
      <w:r w:rsidRPr="009F7CC0">
        <w:t>The goal of this grant was to engage nursing students, staff nurses, and nurse managers to develop and implement evidence-based projects within the hospital setting.</w:t>
      </w:r>
    </w:p>
    <w:p w14:paraId="695BF728" w14:textId="77777777" w:rsidR="00A83F7D" w:rsidRPr="009F7CC0" w:rsidRDefault="00A83F7D" w:rsidP="00A82B1E">
      <w:pPr>
        <w:ind w:left="1440"/>
      </w:pPr>
    </w:p>
    <w:p w14:paraId="2B00B497" w14:textId="77777777" w:rsidR="00F06FE0" w:rsidRPr="009F7CC0" w:rsidRDefault="00F06FE0" w:rsidP="00F06FE0">
      <w:pPr>
        <w:pStyle w:val="ListParagraph"/>
        <w:numPr>
          <w:ilvl w:val="0"/>
          <w:numId w:val="4"/>
        </w:numPr>
        <w:rPr>
          <w:b/>
          <w:color w:val="002060"/>
        </w:rPr>
      </w:pPr>
      <w:r w:rsidRPr="009F7CC0">
        <w:rPr>
          <w:b/>
          <w:color w:val="002060"/>
        </w:rPr>
        <w:t>P</w:t>
      </w:r>
      <w:r w:rsidR="00865C62" w:rsidRPr="009F7CC0">
        <w:rPr>
          <w:b/>
          <w:color w:val="002060"/>
        </w:rPr>
        <w:t>ending Funding</w:t>
      </w:r>
    </w:p>
    <w:p w14:paraId="196AECC1" w14:textId="60173E35" w:rsidR="000E2FEB" w:rsidRPr="009F7CC0" w:rsidRDefault="009F7CC0" w:rsidP="000E2FEB">
      <w:pPr>
        <w:spacing w:after="60"/>
        <w:ind w:left="1440" w:hanging="1440"/>
        <w:rPr>
          <w:bCs/>
          <w:color w:val="000000" w:themeColor="text1"/>
        </w:rPr>
      </w:pPr>
      <w:r w:rsidRPr="009F7CC0">
        <w:rPr>
          <w:bCs/>
          <w:color w:val="000000" w:themeColor="text1"/>
        </w:rPr>
        <w:lastRenderedPageBreak/>
        <w:t>2021</w:t>
      </w:r>
      <w:r w:rsidRPr="009F7CC0">
        <w:rPr>
          <w:bCs/>
          <w:color w:val="000000" w:themeColor="text1"/>
        </w:rPr>
        <w:tab/>
        <w:t>AI-Harvested Patient Stories: Patient Trust, Engagement, and Clinical Impact</w:t>
      </w:r>
    </w:p>
    <w:p w14:paraId="59F4F65F" w14:textId="3439C40D" w:rsidR="009F7CC0" w:rsidRDefault="009F7CC0" w:rsidP="009F7CC0">
      <w:pPr>
        <w:rPr>
          <w:color w:val="000000" w:themeColor="text1"/>
        </w:rPr>
      </w:pPr>
      <w:r w:rsidRPr="009F7CC0">
        <w:rPr>
          <w:bCs/>
          <w:color w:val="000000" w:themeColor="text1"/>
        </w:rPr>
        <w:tab/>
      </w:r>
      <w:r w:rsidRPr="009F7CC0">
        <w:rPr>
          <w:bCs/>
          <w:color w:val="000000" w:themeColor="text1"/>
        </w:rPr>
        <w:tab/>
        <w:t xml:space="preserve">LOI </w:t>
      </w:r>
      <w:r w:rsidRPr="009F7CC0">
        <w:rPr>
          <w:color w:val="000000" w:themeColor="text1"/>
        </w:rPr>
        <w:t>Submitted to Patient Centered Outcomes Institute (PCORI)</w:t>
      </w:r>
    </w:p>
    <w:p w14:paraId="2722F3AD" w14:textId="5094D867" w:rsidR="009F7CC0" w:rsidRPr="009F7CC0" w:rsidRDefault="009F7CC0" w:rsidP="009F7CC0">
      <w:pPr>
        <w:ind w:left="720" w:firstLine="720"/>
        <w:rPr>
          <w:color w:val="000000" w:themeColor="text1"/>
        </w:rPr>
      </w:pPr>
      <w:r w:rsidRPr="009F7CC0">
        <w:rPr>
          <w:color w:val="000000" w:themeColor="text1"/>
        </w:rPr>
        <w:t>MPI: Rossetti ($</w:t>
      </w:r>
      <w:r>
        <w:rPr>
          <w:color w:val="000000" w:themeColor="text1"/>
        </w:rPr>
        <w:t>1,166,470</w:t>
      </w:r>
      <w:r w:rsidRPr="009F7CC0">
        <w:rPr>
          <w:color w:val="000000" w:themeColor="text1"/>
        </w:rPr>
        <w:t xml:space="preserve">) (Other MPI: </w:t>
      </w:r>
      <w:r>
        <w:rPr>
          <w:color w:val="000000" w:themeColor="text1"/>
        </w:rPr>
        <w:t>Charon</w:t>
      </w:r>
      <w:r w:rsidRPr="009F7CC0">
        <w:rPr>
          <w:color w:val="000000" w:themeColor="text1"/>
        </w:rPr>
        <w:t>)</w:t>
      </w:r>
    </w:p>
    <w:p w14:paraId="4BAA2C24" w14:textId="2D306496" w:rsidR="009F7CC0" w:rsidRPr="009F7CC0" w:rsidRDefault="009F7CC0" w:rsidP="009F7CC0">
      <w:pPr>
        <w:rPr>
          <w:color w:val="000000" w:themeColor="text1"/>
        </w:rPr>
      </w:pPr>
      <w:r w:rsidRPr="009F7CC0">
        <w:rPr>
          <w:color w:val="000000" w:themeColor="text1"/>
        </w:rPr>
        <w:tab/>
      </w:r>
      <w:r w:rsidRPr="009F7CC0">
        <w:rPr>
          <w:color w:val="000000" w:themeColor="text1"/>
        </w:rPr>
        <w:tab/>
        <w:t xml:space="preserve">This study will understand how hospitalized patients with multiple co-morbidities </w:t>
      </w:r>
      <w:r w:rsidRPr="009F7CC0">
        <w:rPr>
          <w:color w:val="000000" w:themeColor="text1"/>
        </w:rPr>
        <w:tab/>
      </w:r>
      <w:r w:rsidRPr="009F7CC0">
        <w:rPr>
          <w:color w:val="000000" w:themeColor="text1"/>
        </w:rPr>
        <w:tab/>
      </w:r>
      <w:r w:rsidRPr="009F7CC0">
        <w:rPr>
          <w:color w:val="000000" w:themeColor="text1"/>
        </w:rPr>
        <w:tab/>
        <w:t xml:space="preserve">engage with the Artificial Intelligence (AI) </w:t>
      </w:r>
      <w:proofErr w:type="spellStart"/>
      <w:r w:rsidRPr="009F7CC0">
        <w:rPr>
          <w:color w:val="000000" w:themeColor="text1"/>
        </w:rPr>
        <w:t>DeepLifeStories</w:t>
      </w:r>
      <w:proofErr w:type="spellEnd"/>
      <w:r w:rsidRPr="009F7CC0">
        <w:rPr>
          <w:color w:val="000000" w:themeColor="text1"/>
        </w:rPr>
        <w:t xml:space="preserve"> patient portal tool </w:t>
      </w:r>
      <w:r w:rsidRPr="009F7CC0">
        <w:rPr>
          <w:color w:val="000000" w:themeColor="text1"/>
        </w:rPr>
        <w:tab/>
      </w:r>
      <w:r w:rsidRPr="009F7CC0">
        <w:rPr>
          <w:color w:val="000000" w:themeColor="text1"/>
        </w:rPr>
        <w:tab/>
      </w:r>
      <w:r w:rsidRPr="009F7CC0">
        <w:rPr>
          <w:color w:val="000000" w:themeColor="text1"/>
        </w:rPr>
        <w:tab/>
        <w:t xml:space="preserve">versus human interviewers to collect patients’ life stories and test if clinicians, </w:t>
      </w:r>
      <w:r w:rsidRPr="009F7CC0">
        <w:rPr>
          <w:color w:val="000000" w:themeColor="text1"/>
        </w:rPr>
        <w:tab/>
      </w:r>
      <w:r w:rsidRPr="009F7CC0">
        <w:rPr>
          <w:color w:val="000000" w:themeColor="text1"/>
        </w:rPr>
        <w:tab/>
      </w:r>
      <w:r w:rsidRPr="009F7CC0">
        <w:rPr>
          <w:color w:val="000000" w:themeColor="text1"/>
        </w:rPr>
        <w:tab/>
        <w:t>when empowered with a patient’s story, will enact more empathetic and</w: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sidRPr="009F7CC0">
        <w:rPr>
          <w:color w:val="000000" w:themeColor="text1"/>
        </w:rPr>
        <w:t>personalized care.</w:t>
      </w:r>
    </w:p>
    <w:p w14:paraId="282D9FDD" w14:textId="18002235" w:rsidR="003B5C98" w:rsidRPr="009F7CC0" w:rsidRDefault="003B5C98" w:rsidP="000E2FEB">
      <w:pPr>
        <w:spacing w:after="60"/>
        <w:ind w:left="1440"/>
      </w:pPr>
      <w:r w:rsidRPr="009F7CC0">
        <w:tab/>
      </w:r>
    </w:p>
    <w:p w14:paraId="3BD254CD" w14:textId="6D4AA370" w:rsidR="000E2FEB" w:rsidRPr="009F7CC0" w:rsidRDefault="000E2FEB" w:rsidP="000E2FEB">
      <w:pPr>
        <w:ind w:left="1440" w:hanging="1440"/>
      </w:pPr>
      <w:r w:rsidRPr="009F7CC0">
        <w:t>20</w:t>
      </w:r>
      <w:r w:rsidR="009F7CC0" w:rsidRPr="009F7CC0">
        <w:t>2</w:t>
      </w:r>
      <w:r w:rsidR="00D82010">
        <w:t>0</w:t>
      </w:r>
      <w:r w:rsidRPr="009F7CC0">
        <w:tab/>
        <w:t xml:space="preserve">Measuring EHR Nurse burden and patient care impacts (Impact of Nurse </w:t>
      </w:r>
      <w:proofErr w:type="spellStart"/>
      <w:r w:rsidRPr="009F7CC0">
        <w:t>eBurden</w:t>
      </w:r>
      <w:proofErr w:type="spellEnd"/>
      <w:r w:rsidRPr="009F7CC0">
        <w:t>)</w:t>
      </w:r>
    </w:p>
    <w:p w14:paraId="4F7DD02C" w14:textId="0FF6F09A" w:rsidR="000E2FEB" w:rsidRPr="009F7CC0" w:rsidRDefault="000E2FEB" w:rsidP="003B5C98">
      <w:pPr>
        <w:rPr>
          <w:color w:val="000000" w:themeColor="text1"/>
        </w:rPr>
      </w:pPr>
      <w:r w:rsidRPr="009F7CC0">
        <w:tab/>
      </w:r>
      <w:r w:rsidRPr="009F7CC0">
        <w:tab/>
      </w:r>
      <w:r w:rsidRPr="009F7CC0">
        <w:rPr>
          <w:color w:val="000000" w:themeColor="text1"/>
        </w:rPr>
        <w:t xml:space="preserve">Submitted to </w:t>
      </w:r>
      <w:r w:rsidR="00881EF7" w:rsidRPr="009F7CC0">
        <w:rPr>
          <w:color w:val="000000" w:themeColor="text1"/>
        </w:rPr>
        <w:t>Agency for Healthcare Quality and Research</w:t>
      </w:r>
      <w:r w:rsidRPr="009F7CC0">
        <w:rPr>
          <w:color w:val="000000" w:themeColor="text1"/>
        </w:rPr>
        <w:t xml:space="preserve"> (</w:t>
      </w:r>
      <w:r w:rsidR="00881EF7" w:rsidRPr="009F7CC0">
        <w:rPr>
          <w:color w:val="000000" w:themeColor="text1"/>
        </w:rPr>
        <w:t>AHRQ</w:t>
      </w:r>
      <w:r w:rsidRPr="009F7CC0">
        <w:rPr>
          <w:color w:val="000000" w:themeColor="text1"/>
        </w:rPr>
        <w:t>)</w:t>
      </w:r>
    </w:p>
    <w:p w14:paraId="1103B64C" w14:textId="77777777" w:rsidR="00881EF7" w:rsidRPr="009F7CC0" w:rsidRDefault="001F6C7E" w:rsidP="00881EF7">
      <w:pPr>
        <w:ind w:left="720" w:firstLine="720"/>
        <w:rPr>
          <w:color w:val="000000" w:themeColor="text1"/>
        </w:rPr>
      </w:pPr>
      <w:r w:rsidRPr="009F7CC0">
        <w:rPr>
          <w:color w:val="000000" w:themeColor="text1"/>
        </w:rPr>
        <w:t xml:space="preserve">MPI: Rossetti </w:t>
      </w:r>
      <w:r w:rsidR="000E2FEB" w:rsidRPr="009F7CC0">
        <w:rPr>
          <w:color w:val="000000" w:themeColor="text1"/>
        </w:rPr>
        <w:t>($</w:t>
      </w:r>
      <w:r w:rsidR="00881EF7" w:rsidRPr="009F7CC0">
        <w:rPr>
          <w:color w:val="000000" w:themeColor="text1"/>
        </w:rPr>
        <w:t>1,999,585</w:t>
      </w:r>
      <w:r w:rsidR="000E2FEB" w:rsidRPr="009F7CC0">
        <w:rPr>
          <w:color w:val="000000" w:themeColor="text1"/>
        </w:rPr>
        <w:t>)</w:t>
      </w:r>
      <w:r w:rsidRPr="009F7CC0">
        <w:rPr>
          <w:color w:val="000000" w:themeColor="text1"/>
        </w:rPr>
        <w:t xml:space="preserve"> (Other MPI: Yen)</w:t>
      </w:r>
    </w:p>
    <w:p w14:paraId="23472036" w14:textId="2FE5B0A8" w:rsidR="00865C62" w:rsidRDefault="00881EF7" w:rsidP="00881EF7">
      <w:pPr>
        <w:ind w:left="720" w:firstLine="720"/>
      </w:pPr>
      <w:r w:rsidRPr="009F7CC0">
        <w:t>This study will examine changes</w:t>
      </w:r>
      <w:r>
        <w:t xml:space="preserve"> in documentation patterns before during and </w:t>
      </w:r>
      <w:r>
        <w:tab/>
        <w:t xml:space="preserve">after waves of COVID-19 surges to </w:t>
      </w:r>
      <w:r w:rsidRPr="00881EF7">
        <w:t xml:space="preserve">learn about nurses’ decisions, practice, and </w:t>
      </w:r>
      <w:r>
        <w:tab/>
      </w:r>
      <w:r w:rsidRPr="00881EF7">
        <w:t>documentation from a data</w:t>
      </w:r>
      <w:r>
        <w:t xml:space="preserve"> s</w:t>
      </w:r>
      <w:r w:rsidRPr="00881EF7">
        <w:t xml:space="preserve">cience and informatics perspective, and discover </w:t>
      </w:r>
      <w:r>
        <w:tab/>
      </w:r>
      <w:r w:rsidRPr="00881EF7">
        <w:t xml:space="preserve">which documentation (i.e. types, amount, and pattern) is deemed essential by </w:t>
      </w:r>
      <w:r>
        <w:tab/>
      </w:r>
      <w:r w:rsidRPr="00881EF7">
        <w:t>nurses to support patient care,</w:t>
      </w:r>
      <w:r>
        <w:t xml:space="preserve"> a</w:t>
      </w:r>
      <w:r w:rsidRPr="00881EF7">
        <w:t xml:space="preserve">nd examine its moderating effect between patient </w:t>
      </w:r>
      <w:r>
        <w:tab/>
      </w:r>
      <w:r w:rsidRPr="00881EF7">
        <w:t>care and outcomes.</w:t>
      </w:r>
    </w:p>
    <w:p w14:paraId="1F237D5D" w14:textId="2F8D0D50" w:rsidR="00881EF7" w:rsidRDefault="00881EF7" w:rsidP="00881EF7">
      <w:pPr>
        <w:ind w:left="720" w:firstLine="720"/>
      </w:pPr>
    </w:p>
    <w:p w14:paraId="51447633" w14:textId="77777777" w:rsidR="00881EF7" w:rsidRPr="00881EF7" w:rsidRDefault="00881EF7" w:rsidP="00881EF7">
      <w:pPr>
        <w:ind w:left="720" w:firstLine="720"/>
        <w:rPr>
          <w:color w:val="000000" w:themeColor="text1"/>
        </w:rPr>
      </w:pPr>
    </w:p>
    <w:p w14:paraId="7AAB8B29" w14:textId="77777777" w:rsidR="00F06FE0" w:rsidRPr="0012415A" w:rsidRDefault="00F06FE0" w:rsidP="00F06FE0">
      <w:pPr>
        <w:rPr>
          <w:b/>
          <w:color w:val="002060"/>
        </w:rPr>
      </w:pPr>
      <w:r w:rsidRPr="0012415A">
        <w:rPr>
          <w:b/>
          <w:color w:val="002060"/>
        </w:rPr>
        <w:t>12) Educational Contributions:</w:t>
      </w:r>
    </w:p>
    <w:p w14:paraId="711D6412" w14:textId="77777777" w:rsidR="00F06FE0" w:rsidRPr="0012415A" w:rsidRDefault="00F06FE0" w:rsidP="00F06FE0">
      <w:pPr>
        <w:rPr>
          <w:b/>
          <w:i/>
          <w:u w:val="single"/>
        </w:rPr>
      </w:pPr>
      <w:r w:rsidRPr="0012415A">
        <w:rPr>
          <w:b/>
          <w:i/>
          <w:u w:val="single"/>
        </w:rPr>
        <w:t>Categories:</w:t>
      </w:r>
    </w:p>
    <w:p w14:paraId="0F94E999" w14:textId="77777777" w:rsidR="00F06FE0" w:rsidRPr="0012415A" w:rsidRDefault="00F06FE0" w:rsidP="00F06FE0">
      <w:pPr>
        <w:pStyle w:val="ListParagraph"/>
        <w:numPr>
          <w:ilvl w:val="0"/>
          <w:numId w:val="5"/>
        </w:numPr>
        <w:rPr>
          <w:b/>
          <w:color w:val="002060"/>
        </w:rPr>
      </w:pPr>
      <w:r w:rsidRPr="0012415A">
        <w:rPr>
          <w:b/>
          <w:color w:val="002060"/>
        </w:rPr>
        <w:t>Direct Teaching/Precepting/Supervising</w:t>
      </w:r>
    </w:p>
    <w:p w14:paraId="6A7E3D27" w14:textId="249FCFF8" w:rsidR="00D07A53" w:rsidRPr="00D07A53" w:rsidRDefault="00D07A53" w:rsidP="00D07A53">
      <w:pPr>
        <w:rPr>
          <w:b/>
          <w:u w:val="single"/>
        </w:rPr>
      </w:pPr>
      <w:r w:rsidRPr="00D07A53">
        <w:rPr>
          <w:b/>
          <w:u w:val="single"/>
        </w:rPr>
        <w:t>Local</w:t>
      </w:r>
    </w:p>
    <w:p w14:paraId="3B187AB8" w14:textId="50170F52" w:rsidR="008F7A92" w:rsidRPr="008F7A92" w:rsidRDefault="00D07A53" w:rsidP="008F7A92">
      <w:pPr>
        <w:rPr>
          <w:b/>
        </w:rPr>
      </w:pPr>
      <w:r>
        <w:rPr>
          <w:b/>
        </w:rPr>
        <w:t>Columbia University Courses</w:t>
      </w:r>
    </w:p>
    <w:p w14:paraId="2857D635" w14:textId="77777777" w:rsidR="008B62E8" w:rsidRDefault="008B62E8" w:rsidP="008B62E8">
      <w:pPr>
        <w:ind w:left="1440" w:hanging="1440"/>
      </w:pPr>
    </w:p>
    <w:p w14:paraId="2508C5AC" w14:textId="60C60918" w:rsidR="008B62E8" w:rsidRPr="008B62E8" w:rsidRDefault="008B62E8" w:rsidP="008B62E8">
      <w:pPr>
        <w:ind w:left="1440" w:hanging="1440"/>
      </w:pPr>
      <w:r>
        <w:t>2020</w:t>
      </w:r>
      <w:r>
        <w:tab/>
        <w:t xml:space="preserve">Introduction to </w:t>
      </w:r>
      <w:r w:rsidRPr="008D4034">
        <w:t>Computer Applications in Health Care &amp; Biomedicine course</w:t>
      </w:r>
      <w:r>
        <w:t>, BINF G4001, Department of Biomedical Informatics, 1-hr lecture</w:t>
      </w:r>
    </w:p>
    <w:p w14:paraId="463C928A" w14:textId="3298A543" w:rsidR="00E010F4" w:rsidRPr="00E010F4" w:rsidRDefault="004036BD" w:rsidP="00E010F4">
      <w:pPr>
        <w:pStyle w:val="H2"/>
        <w:spacing w:after="120"/>
        <w:ind w:left="1440" w:hanging="1440"/>
        <w:rPr>
          <w:b w:val="0"/>
        </w:rPr>
      </w:pPr>
      <w:r>
        <w:rPr>
          <w:b w:val="0"/>
        </w:rPr>
        <w:t>2020</w:t>
      </w:r>
      <w:r>
        <w:rPr>
          <w:b w:val="0"/>
        </w:rPr>
        <w:tab/>
      </w:r>
      <w:r w:rsidR="00E010F4">
        <w:rPr>
          <w:b w:val="0"/>
        </w:rPr>
        <w:tab/>
        <w:t xml:space="preserve">Quality in Healthcare, </w:t>
      </w:r>
      <w:r w:rsidR="00E010F4" w:rsidRPr="004036BD">
        <w:rPr>
          <w:b w:val="0"/>
        </w:rPr>
        <w:t>BINF5000</w:t>
      </w:r>
      <w:r w:rsidR="00E010F4">
        <w:rPr>
          <w:b w:val="0"/>
        </w:rPr>
        <w:t>, Department of Biomedical Informatics, 1-hr lecture</w:t>
      </w:r>
    </w:p>
    <w:p w14:paraId="093205BF" w14:textId="1EFC1AEB" w:rsidR="00297D1A" w:rsidRPr="00297D1A" w:rsidRDefault="00297D1A" w:rsidP="00297D1A">
      <w:pPr>
        <w:pStyle w:val="H2"/>
        <w:spacing w:before="0" w:after="160" w:line="259" w:lineRule="auto"/>
        <w:ind w:left="1440" w:hanging="1440"/>
        <w:rPr>
          <w:b w:val="0"/>
        </w:rPr>
      </w:pPr>
      <w:r>
        <w:rPr>
          <w:b w:val="0"/>
        </w:rPr>
        <w:t>2019</w:t>
      </w:r>
      <w:r>
        <w:rPr>
          <w:b w:val="0"/>
        </w:rPr>
        <w:tab/>
      </w:r>
      <w:r>
        <w:rPr>
          <w:b w:val="0"/>
        </w:rPr>
        <w:tab/>
      </w:r>
      <w:r w:rsidRPr="00297D1A">
        <w:rPr>
          <w:b w:val="0"/>
        </w:rPr>
        <w:t>Research Semina</w:t>
      </w:r>
      <w:r>
        <w:rPr>
          <w:b w:val="0"/>
        </w:rPr>
        <w:t xml:space="preserve">r I &amp; II, QMSS GR5021 &amp; GR5022, </w:t>
      </w:r>
      <w:r w:rsidRPr="008D4034">
        <w:rPr>
          <w:b w:val="0"/>
        </w:rPr>
        <w:t>Quantitative Methods in the Social Sciences</w:t>
      </w:r>
      <w:r>
        <w:rPr>
          <w:b w:val="0"/>
        </w:rPr>
        <w:t xml:space="preserve"> Program</w:t>
      </w:r>
      <w:r w:rsidR="00F54702">
        <w:rPr>
          <w:b w:val="0"/>
        </w:rPr>
        <w:t>, 1-hr lecture</w:t>
      </w:r>
    </w:p>
    <w:p w14:paraId="461E5E33" w14:textId="0337710F" w:rsidR="008D4034" w:rsidRPr="008D4034" w:rsidRDefault="008D4034" w:rsidP="00297D1A">
      <w:pPr>
        <w:ind w:left="1440" w:hanging="1440"/>
      </w:pPr>
      <w:r>
        <w:t>2019</w:t>
      </w:r>
      <w:r>
        <w:tab/>
      </w:r>
      <w:r w:rsidR="008B62E8">
        <w:t xml:space="preserve">Introduction to </w:t>
      </w:r>
      <w:r w:rsidRPr="008D4034">
        <w:t>Computer Applications in Health Care &amp; Biomedicine course</w:t>
      </w:r>
      <w:r>
        <w:t>, BINF G4001, Department of Biomedical Informatics, 1-hr lecture</w:t>
      </w:r>
    </w:p>
    <w:p w14:paraId="752B4822" w14:textId="430C3371" w:rsidR="008F7A92" w:rsidRDefault="008F7A92" w:rsidP="00297D1A">
      <w:pPr>
        <w:ind w:left="1440" w:hanging="1440"/>
      </w:pPr>
      <w:r>
        <w:t>2018, 2019</w:t>
      </w:r>
      <w:r>
        <w:tab/>
        <w:t xml:space="preserve">Informatics for Practice, Nursing N9412, </w:t>
      </w:r>
      <w:r w:rsidRPr="00D07A53">
        <w:t>Columb</w:t>
      </w:r>
      <w:r>
        <w:t xml:space="preserve">ia University School of Nursing, </w:t>
      </w:r>
      <w:r w:rsidRPr="00D07A53">
        <w:t>2-hr lecture</w:t>
      </w:r>
    </w:p>
    <w:p w14:paraId="17AE3B1A" w14:textId="77777777" w:rsidR="008F7A92" w:rsidRPr="00D07A53" w:rsidRDefault="008F7A92" w:rsidP="00297D1A">
      <w:r w:rsidRPr="00D07A53">
        <w:t>2011</w:t>
      </w:r>
      <w:r w:rsidRPr="00D07A53">
        <w:tab/>
      </w:r>
      <w:r>
        <w:tab/>
      </w:r>
      <w:r w:rsidRPr="00D07A53">
        <w:t xml:space="preserve">Management and </w:t>
      </w:r>
      <w:r>
        <w:t xml:space="preserve">Advanced Practice Nursing N6940, </w:t>
      </w:r>
      <w:r w:rsidRPr="00D07A53">
        <w:t>Nurse Practitioner students</w:t>
      </w:r>
      <w:r w:rsidRPr="00D07A53">
        <w:tab/>
      </w:r>
      <w:r>
        <w:tab/>
      </w:r>
      <w:r>
        <w:tab/>
      </w:r>
      <w:r w:rsidRPr="00D07A53">
        <w:t>Columb</w:t>
      </w:r>
      <w:r>
        <w:t>ia University School of Nursing, 2-hr lecture</w:t>
      </w:r>
    </w:p>
    <w:p w14:paraId="43A4BB23" w14:textId="77777777" w:rsidR="008F7A92" w:rsidRPr="00D07A53" w:rsidRDefault="008F7A92" w:rsidP="00297D1A">
      <w:pPr>
        <w:ind w:left="1440" w:hanging="1440"/>
      </w:pPr>
      <w:r>
        <w:t>2011</w:t>
      </w:r>
      <w:r>
        <w:tab/>
      </w:r>
      <w:r w:rsidRPr="00D07A53">
        <w:t xml:space="preserve">Acculturation to Medicine and </w:t>
      </w:r>
      <w:r>
        <w:t xml:space="preserve">Clinical Informatics BINF G4011, </w:t>
      </w:r>
      <w:r w:rsidRPr="00D07A53">
        <w:t xml:space="preserve">Masters and PhD </w:t>
      </w:r>
      <w:r>
        <w:t xml:space="preserve">biomedical informatics students, </w:t>
      </w:r>
      <w:r w:rsidRPr="00D07A53">
        <w:t>Columbia University, Depar</w:t>
      </w:r>
      <w:r>
        <w:t xml:space="preserve">tment of Biomedical Informatics, </w:t>
      </w:r>
      <w:r w:rsidRPr="00D07A53">
        <w:t xml:space="preserve">Teaching assistant and Lecturer, 3-hr sessions per </w:t>
      </w:r>
      <w:proofErr w:type="spellStart"/>
      <w:r w:rsidRPr="00D07A53">
        <w:t>wk</w:t>
      </w:r>
      <w:proofErr w:type="spellEnd"/>
      <w:r w:rsidRPr="00D07A53">
        <w:t xml:space="preserve"> for 16 </w:t>
      </w:r>
      <w:proofErr w:type="spellStart"/>
      <w:r w:rsidRPr="00D07A53">
        <w:t>wks</w:t>
      </w:r>
      <w:proofErr w:type="spellEnd"/>
      <w:r w:rsidRPr="00D07A53">
        <w:tab/>
      </w:r>
    </w:p>
    <w:p w14:paraId="4647753B" w14:textId="77777777" w:rsidR="008F7A92" w:rsidRPr="00D07A53" w:rsidRDefault="008F7A92" w:rsidP="008F7A92">
      <w:pPr>
        <w:ind w:left="1440" w:hanging="1440"/>
      </w:pPr>
      <w:r w:rsidRPr="00D07A53">
        <w:lastRenderedPageBreak/>
        <w:t>2010, 2011</w:t>
      </w:r>
      <w:r>
        <w:tab/>
        <w:t xml:space="preserve">Informatics for Practice N9412, </w:t>
      </w:r>
      <w:r w:rsidRPr="00D07A53">
        <w:t>Doctor of Nursing Practice students</w:t>
      </w:r>
      <w:r>
        <w:t xml:space="preserve">, </w:t>
      </w:r>
      <w:r w:rsidRPr="00D07A53">
        <w:t>Columb</w:t>
      </w:r>
      <w:r>
        <w:t xml:space="preserve">ia University School of Nursing, </w:t>
      </w:r>
      <w:r w:rsidRPr="00D07A53">
        <w:t>2-hr lecture</w:t>
      </w:r>
      <w:r w:rsidRPr="00D07A53">
        <w:tab/>
      </w:r>
    </w:p>
    <w:p w14:paraId="4B6B3921" w14:textId="1C41B3E4" w:rsidR="008F7A92" w:rsidRDefault="008F7A92" w:rsidP="00D07A53">
      <w:pPr>
        <w:ind w:left="1440" w:hanging="1440"/>
      </w:pPr>
      <w:r>
        <w:t>2010</w:t>
      </w:r>
      <w:r>
        <w:tab/>
      </w:r>
      <w:r w:rsidRPr="00D07A53">
        <w:t xml:space="preserve">Applied </w:t>
      </w:r>
      <w:r>
        <w:t xml:space="preserve">Clinical Information Systems BINF G4004, </w:t>
      </w:r>
      <w:r w:rsidRPr="00D07A53">
        <w:t xml:space="preserve">Masters and PhD biomedical </w:t>
      </w:r>
      <w:r>
        <w:t xml:space="preserve">informatics students, </w:t>
      </w:r>
      <w:r w:rsidRPr="00D07A53">
        <w:t>Columbia University, Department of Biomedical Informatics</w:t>
      </w:r>
      <w:r>
        <w:t xml:space="preserve">, </w:t>
      </w:r>
      <w:r w:rsidRPr="00D07A53">
        <w:t xml:space="preserve">Teaching Assistant, </w:t>
      </w:r>
      <w:r>
        <w:t xml:space="preserve">3-hr sessions per </w:t>
      </w:r>
      <w:proofErr w:type="spellStart"/>
      <w:r>
        <w:t>wk</w:t>
      </w:r>
      <w:proofErr w:type="spellEnd"/>
      <w:r>
        <w:t xml:space="preserve"> for 16 </w:t>
      </w:r>
      <w:proofErr w:type="spellStart"/>
      <w:r>
        <w:t>wks</w:t>
      </w:r>
      <w:proofErr w:type="spellEnd"/>
      <w:r w:rsidRPr="00D07A53">
        <w:tab/>
      </w:r>
    </w:p>
    <w:p w14:paraId="7B5ABE93" w14:textId="5D7AAF19" w:rsidR="008F7A92" w:rsidRDefault="008F7A92" w:rsidP="00D07A53">
      <w:pPr>
        <w:ind w:left="1440" w:hanging="1440"/>
      </w:pPr>
      <w:r w:rsidRPr="00D07A53">
        <w:t>2009, 2011</w:t>
      </w:r>
      <w:r w:rsidRPr="00D07A53">
        <w:tab/>
        <w:t>Decision Support fo</w:t>
      </w:r>
      <w:r>
        <w:t xml:space="preserve">r Evidence-based Practice N5710, Graduate nursing Students, </w:t>
      </w:r>
      <w:r w:rsidRPr="00D07A53">
        <w:t>Columb</w:t>
      </w:r>
      <w:r>
        <w:t>ia University School of Nursing, 2-hr lecture</w:t>
      </w:r>
    </w:p>
    <w:p w14:paraId="7B79A8EF" w14:textId="1EBDB4F6" w:rsidR="00D07A53" w:rsidRPr="00D07A53" w:rsidRDefault="00D07A53" w:rsidP="008F7A92">
      <w:pPr>
        <w:ind w:left="1440" w:hanging="1440"/>
      </w:pPr>
      <w:r>
        <w:t>2006-2008</w:t>
      </w:r>
      <w:r>
        <w:tab/>
      </w:r>
      <w:r w:rsidRPr="00D07A53">
        <w:t>Ass</w:t>
      </w:r>
      <w:r>
        <w:t xml:space="preserve">essing Clinical Evidence N6835, Graduate nursing students, </w:t>
      </w:r>
      <w:r w:rsidRPr="00D07A53">
        <w:t>Columbia University School of Nursing</w:t>
      </w:r>
      <w:r>
        <w:t xml:space="preserve">, </w:t>
      </w:r>
      <w:r w:rsidRPr="00D07A53">
        <w:t>1-</w:t>
      </w:r>
      <w:r>
        <w:t xml:space="preserve">hr recitation per </w:t>
      </w:r>
      <w:proofErr w:type="spellStart"/>
      <w:r>
        <w:t>wk</w:t>
      </w:r>
      <w:proofErr w:type="spellEnd"/>
      <w:r>
        <w:t xml:space="preserve"> for 16 </w:t>
      </w:r>
      <w:proofErr w:type="spellStart"/>
      <w:r>
        <w:t>wks</w:t>
      </w:r>
      <w:proofErr w:type="spellEnd"/>
      <w:r w:rsidRPr="00D07A53">
        <w:tab/>
      </w:r>
      <w:r w:rsidRPr="00D07A53">
        <w:tab/>
      </w:r>
    </w:p>
    <w:p w14:paraId="4146B373" w14:textId="1ADA194D" w:rsidR="00D07A53" w:rsidRPr="00B21873" w:rsidRDefault="00D07A53" w:rsidP="00D07A53">
      <w:pPr>
        <w:rPr>
          <w:b/>
        </w:rPr>
      </w:pPr>
      <w:r w:rsidRPr="00D07A53">
        <w:rPr>
          <w:b/>
        </w:rPr>
        <w:t xml:space="preserve">Harvard </w:t>
      </w:r>
      <w:r w:rsidR="00EC22DC">
        <w:rPr>
          <w:b/>
        </w:rPr>
        <w:t>University</w:t>
      </w:r>
      <w:r w:rsidRPr="00D07A53">
        <w:rPr>
          <w:b/>
        </w:rPr>
        <w:t xml:space="preserve"> Courses</w:t>
      </w:r>
    </w:p>
    <w:p w14:paraId="3CA28392" w14:textId="1E63B30D" w:rsidR="00D07A53" w:rsidRPr="00D07A53" w:rsidRDefault="00D07A53" w:rsidP="00D07A53">
      <w:pPr>
        <w:ind w:left="1440" w:hanging="1440"/>
      </w:pPr>
      <w:r w:rsidRPr="00D07A53">
        <w:t>2</w:t>
      </w:r>
      <w:r>
        <w:t>017</w:t>
      </w:r>
      <w:r>
        <w:tab/>
        <w:t xml:space="preserve">The Harvard Medical School </w:t>
      </w:r>
      <w:r w:rsidRPr="00D07A53">
        <w:t>Qua</w:t>
      </w:r>
      <w:r>
        <w:t xml:space="preserve">lity Leadership Program (HQUAL), </w:t>
      </w:r>
      <w:r w:rsidRPr="00D07A53">
        <w:t>Health I</w:t>
      </w:r>
      <w:r>
        <w:t xml:space="preserve">T to Improve Quality and Safety, Harvard Medical School, </w:t>
      </w:r>
      <w:r w:rsidRPr="00D07A53">
        <w:t>2-hr lecture</w:t>
      </w:r>
    </w:p>
    <w:p w14:paraId="022FE79E" w14:textId="7C76C89D" w:rsidR="00D07A53" w:rsidRPr="00D07A53" w:rsidRDefault="00D07A53" w:rsidP="00D07A53">
      <w:pPr>
        <w:ind w:left="1440" w:hanging="1440"/>
      </w:pPr>
      <w:r w:rsidRPr="00D07A53">
        <w:t>2017</w:t>
      </w:r>
      <w:r w:rsidRPr="00D07A53">
        <w:tab/>
        <w:t>The Harvard Medical School</w:t>
      </w:r>
      <w:r>
        <w:t xml:space="preserve"> </w:t>
      </w:r>
      <w:r w:rsidRPr="00D07A53">
        <w:t>Qua</w:t>
      </w:r>
      <w:r>
        <w:t xml:space="preserve">lity Leadership Program (HQUAL), </w:t>
      </w:r>
      <w:r w:rsidRPr="00D07A53">
        <w:t>Electronic Health Record Sys</w:t>
      </w:r>
      <w:r>
        <w:t xml:space="preserve">tems for Providers and Patients, Harvard Medical School, </w:t>
      </w:r>
      <w:r w:rsidRPr="00D07A53">
        <w:t>3-hr lecture</w:t>
      </w:r>
    </w:p>
    <w:p w14:paraId="3AA4E144" w14:textId="2153365B" w:rsidR="00EC22DC" w:rsidRPr="00EC22DC" w:rsidRDefault="00D07A53" w:rsidP="00EC22DC">
      <w:pPr>
        <w:ind w:left="1440" w:hanging="1440"/>
      </w:pPr>
      <w:r>
        <w:t>2013</w:t>
      </w:r>
      <w:r>
        <w:tab/>
      </w:r>
      <w:r w:rsidRPr="00D07A53">
        <w:t xml:space="preserve">Survey </w:t>
      </w:r>
      <w:r>
        <w:t xml:space="preserve">of Healthcare Informatics HP717, </w:t>
      </w:r>
      <w:r w:rsidRPr="00D07A53">
        <w:t xml:space="preserve">Interprofessional advanced health care </w:t>
      </w:r>
      <w:r>
        <w:t xml:space="preserve">practitioners, </w:t>
      </w:r>
      <w:r w:rsidRPr="00D07A53">
        <w:t>MGH Institute of Health Professions (MGH-IHP)</w:t>
      </w:r>
      <w:r>
        <w:t xml:space="preserve">, </w:t>
      </w:r>
      <w:r w:rsidRPr="00D07A53">
        <w:t>1-hr lecture</w:t>
      </w:r>
    </w:p>
    <w:p w14:paraId="73697A61" w14:textId="3A81D460" w:rsidR="00FB7B07" w:rsidRPr="00FB7B07" w:rsidRDefault="00EC22DC" w:rsidP="00FB7B07">
      <w:pPr>
        <w:rPr>
          <w:b/>
        </w:rPr>
      </w:pPr>
      <w:r>
        <w:rPr>
          <w:b/>
        </w:rPr>
        <w:t>Other University Courses</w:t>
      </w:r>
    </w:p>
    <w:p w14:paraId="6E53BF73" w14:textId="39712E75" w:rsidR="00316279" w:rsidRDefault="00316279" w:rsidP="00FB7B07">
      <w:pPr>
        <w:ind w:left="1440" w:hanging="1440"/>
        <w:rPr>
          <w:iCs/>
          <w:color w:val="000000" w:themeColor="text1"/>
        </w:rPr>
      </w:pPr>
      <w:r>
        <w:rPr>
          <w:iCs/>
          <w:color w:val="000000" w:themeColor="text1"/>
        </w:rPr>
        <w:t>2021</w:t>
      </w:r>
      <w:r>
        <w:rPr>
          <w:iCs/>
          <w:color w:val="000000" w:themeColor="text1"/>
        </w:rPr>
        <w:tab/>
        <w:t>Nursing Informatics NUR 709 / Invited Lecture, University of Miami School of Nursing and Health Studies, Miami, FL</w:t>
      </w:r>
    </w:p>
    <w:p w14:paraId="63C67C4C" w14:textId="39723B25" w:rsidR="00FB7B07" w:rsidRPr="00066F06" w:rsidRDefault="00FB7B07" w:rsidP="00FB7B07">
      <w:pPr>
        <w:ind w:left="1440" w:hanging="1440"/>
        <w:rPr>
          <w:iCs/>
          <w:color w:val="000000" w:themeColor="text1"/>
        </w:rPr>
      </w:pPr>
      <w:r w:rsidRPr="00066F06">
        <w:rPr>
          <w:iCs/>
          <w:color w:val="000000" w:themeColor="text1"/>
        </w:rPr>
        <w:t>2015</w:t>
      </w:r>
      <w:r>
        <w:rPr>
          <w:iCs/>
          <w:color w:val="000000" w:themeColor="text1"/>
        </w:rPr>
        <w:tab/>
      </w:r>
      <w:r w:rsidRPr="00066F06">
        <w:rPr>
          <w:iCs/>
          <w:color w:val="000000" w:themeColor="text1"/>
        </w:rPr>
        <w:t>Nursing Informatics NURS651 / Invited Lecture</w:t>
      </w:r>
      <w:r>
        <w:rPr>
          <w:iCs/>
          <w:color w:val="000000" w:themeColor="text1"/>
        </w:rPr>
        <w:t xml:space="preserve">, </w:t>
      </w:r>
      <w:r w:rsidRPr="00066F06">
        <w:rPr>
          <w:iCs/>
          <w:color w:val="000000" w:themeColor="text1"/>
        </w:rPr>
        <w:t>University of Pennsylvania School of Nursing, Philadelphia, PA</w:t>
      </w:r>
    </w:p>
    <w:p w14:paraId="0CDBB549" w14:textId="44C5BFC4" w:rsidR="00FB7B07" w:rsidRDefault="00FB7B07" w:rsidP="00FB7B07">
      <w:pPr>
        <w:ind w:left="1440" w:hanging="1440"/>
        <w:rPr>
          <w:iCs/>
          <w:color w:val="000000" w:themeColor="text1"/>
        </w:rPr>
      </w:pPr>
      <w:r w:rsidRPr="00066F06">
        <w:rPr>
          <w:iCs/>
          <w:color w:val="000000" w:themeColor="text1"/>
        </w:rPr>
        <w:t>2014</w:t>
      </w:r>
      <w:r>
        <w:rPr>
          <w:iCs/>
          <w:color w:val="000000" w:themeColor="text1"/>
        </w:rPr>
        <w:tab/>
      </w:r>
      <w:r w:rsidRPr="00066F06">
        <w:rPr>
          <w:iCs/>
          <w:color w:val="000000" w:themeColor="text1"/>
        </w:rPr>
        <w:t>Nursing Informatics NURS651 / Invited Lecture</w:t>
      </w:r>
      <w:r>
        <w:rPr>
          <w:iCs/>
          <w:color w:val="000000" w:themeColor="text1"/>
        </w:rPr>
        <w:t xml:space="preserve">, </w:t>
      </w:r>
      <w:r w:rsidRPr="00066F06">
        <w:rPr>
          <w:iCs/>
          <w:color w:val="000000" w:themeColor="text1"/>
        </w:rPr>
        <w:t>University of Pennsylvania School of Nursing, Philadelphia, PA</w:t>
      </w:r>
    </w:p>
    <w:p w14:paraId="3558073D" w14:textId="3088D838" w:rsidR="00EC22DC" w:rsidRPr="002D209B" w:rsidRDefault="00EC22DC" w:rsidP="00EC22DC">
      <w:pPr>
        <w:ind w:left="1440" w:hanging="1440"/>
        <w:rPr>
          <w:iCs/>
          <w:color w:val="000000" w:themeColor="text1"/>
        </w:rPr>
      </w:pPr>
      <w:r w:rsidRPr="002D209B">
        <w:rPr>
          <w:iCs/>
          <w:color w:val="000000" w:themeColor="text1"/>
        </w:rPr>
        <w:t>2013</w:t>
      </w:r>
      <w:r>
        <w:rPr>
          <w:iCs/>
          <w:color w:val="000000" w:themeColor="text1"/>
        </w:rPr>
        <w:t xml:space="preserve"> </w:t>
      </w:r>
      <w:r>
        <w:rPr>
          <w:iCs/>
          <w:color w:val="000000" w:themeColor="text1"/>
        </w:rPr>
        <w:tab/>
      </w:r>
      <w:r w:rsidRPr="002D209B">
        <w:rPr>
          <w:iCs/>
          <w:color w:val="000000" w:themeColor="text1"/>
        </w:rPr>
        <w:t>System Design And Development (MIS 573) / Invited Lecture</w:t>
      </w:r>
      <w:r>
        <w:rPr>
          <w:iCs/>
          <w:color w:val="000000" w:themeColor="text1"/>
        </w:rPr>
        <w:t xml:space="preserve">, </w:t>
      </w:r>
      <w:r w:rsidRPr="002D209B">
        <w:rPr>
          <w:iCs/>
          <w:color w:val="000000" w:themeColor="text1"/>
        </w:rPr>
        <w:t xml:space="preserve">Worcester Polytechnic Institute (WPI) </w:t>
      </w:r>
      <w:proofErr w:type="spellStart"/>
      <w:r w:rsidRPr="002D209B">
        <w:rPr>
          <w:iCs/>
          <w:color w:val="000000" w:themeColor="text1"/>
        </w:rPr>
        <w:t>Foisie</w:t>
      </w:r>
      <w:proofErr w:type="spellEnd"/>
      <w:r w:rsidRPr="002D209B">
        <w:rPr>
          <w:iCs/>
          <w:color w:val="000000" w:themeColor="text1"/>
        </w:rPr>
        <w:t xml:space="preserve"> Business School, Worcester, MA</w:t>
      </w:r>
    </w:p>
    <w:p w14:paraId="4AF5089B" w14:textId="77777777" w:rsidR="00EC22DC" w:rsidRDefault="00EC22DC" w:rsidP="00D07A53">
      <w:pPr>
        <w:rPr>
          <w:b/>
        </w:rPr>
      </w:pPr>
    </w:p>
    <w:p w14:paraId="76136A31" w14:textId="5D8B90ED" w:rsidR="00FB7B07" w:rsidRPr="00FB7B07" w:rsidRDefault="00D07A53" w:rsidP="00FB7B07">
      <w:pPr>
        <w:rPr>
          <w:b/>
        </w:rPr>
      </w:pPr>
      <w:r w:rsidRPr="00D07A53">
        <w:rPr>
          <w:b/>
        </w:rPr>
        <w:t>Formal Teaching of Residents, Clinical Fellows a</w:t>
      </w:r>
      <w:r>
        <w:rPr>
          <w:b/>
        </w:rPr>
        <w:t>nd Research Fellows (post-docs)</w:t>
      </w:r>
      <w:r w:rsidRPr="00D07A53">
        <w:tab/>
      </w:r>
    </w:p>
    <w:p w14:paraId="46870BF2" w14:textId="6BD3C802" w:rsidR="00FB7B07" w:rsidRDefault="00FB7B07" w:rsidP="00FB7B07">
      <w:pPr>
        <w:ind w:left="1440" w:hanging="1440"/>
      </w:pPr>
      <w:r w:rsidRPr="00D07A53">
        <w:t>2018</w:t>
      </w:r>
      <w:r>
        <w:tab/>
      </w:r>
      <w:r w:rsidRPr="00D07A53">
        <w:t>QUEST 2018: Trans</w:t>
      </w:r>
      <w:r>
        <w:t xml:space="preserve">itions of Care, Chief Residents, Handoffs/Care Transitions, CUIMC, </w:t>
      </w:r>
      <w:r w:rsidRPr="00D07A53">
        <w:t>1-hr lecture</w:t>
      </w:r>
    </w:p>
    <w:p w14:paraId="36ACED49" w14:textId="0AC8004E" w:rsidR="00FB7B07" w:rsidRPr="00D07A53" w:rsidRDefault="00FB7B07" w:rsidP="00FB7B07">
      <w:pPr>
        <w:ind w:left="1440" w:hanging="1440"/>
      </w:pPr>
      <w:r w:rsidRPr="00D07A53">
        <w:t>2016</w:t>
      </w:r>
      <w:r w:rsidRPr="00D07A53">
        <w:tab/>
        <w:t>Harvard Clin</w:t>
      </w:r>
      <w:r>
        <w:t xml:space="preserve">ical Informatics Lecture Series, </w:t>
      </w:r>
      <w:r w:rsidRPr="00D07A53">
        <w:t>Clinical Informatics Fellows and Faculty</w:t>
      </w:r>
      <w:r>
        <w:t xml:space="preserve">, Harvard Medical School, </w:t>
      </w:r>
      <w:r w:rsidRPr="00D07A53">
        <w:t>1-hr lecture</w:t>
      </w:r>
    </w:p>
    <w:p w14:paraId="7C12416F" w14:textId="0ECABA2E" w:rsidR="00D07A53" w:rsidRPr="00D07A53" w:rsidRDefault="00D07A53" w:rsidP="00D07A53">
      <w:pPr>
        <w:ind w:left="1440" w:hanging="1440"/>
      </w:pPr>
      <w:r w:rsidRPr="00D07A53">
        <w:t>2014 -2018</w:t>
      </w:r>
      <w:r w:rsidRPr="00D07A53">
        <w:tab/>
        <w:t>Partners Clinical Info</w:t>
      </w:r>
      <w:r>
        <w:t xml:space="preserve">rmatics &amp; Innovation Fellowship, </w:t>
      </w:r>
      <w:r w:rsidRPr="00D07A53">
        <w:t xml:space="preserve">Journal Club and individual and team meetings with Fellows (average 1 </w:t>
      </w:r>
      <w:proofErr w:type="spellStart"/>
      <w:r w:rsidRPr="00D07A53">
        <w:t>hr</w:t>
      </w:r>
      <w:proofErr w:type="spellEnd"/>
      <w:r w:rsidRPr="00D07A53">
        <w:t>/month)</w:t>
      </w:r>
      <w:r w:rsidRPr="00D07A53">
        <w:tab/>
      </w:r>
      <w:r w:rsidRPr="00D07A53">
        <w:tab/>
      </w:r>
    </w:p>
    <w:p w14:paraId="4807F37B" w14:textId="187E4844" w:rsidR="00F45D9C" w:rsidRPr="00B21873" w:rsidRDefault="00F45D9C" w:rsidP="00F45D9C">
      <w:pPr>
        <w:rPr>
          <w:b/>
        </w:rPr>
      </w:pPr>
      <w:r w:rsidRPr="00F45D9C">
        <w:rPr>
          <w:b/>
        </w:rPr>
        <w:t>Laboratory and Other Research Supervisory and Training Responsibilities</w:t>
      </w:r>
    </w:p>
    <w:p w14:paraId="13DFEDDE" w14:textId="0CBED8B5" w:rsidR="00FB7B07" w:rsidRDefault="00FB7B07" w:rsidP="00120C97">
      <w:pPr>
        <w:ind w:left="1440" w:hanging="1440"/>
      </w:pPr>
      <w:r w:rsidRPr="00F45D9C">
        <w:t>2018-present</w:t>
      </w:r>
      <w:r w:rsidRPr="00F45D9C">
        <w:tab/>
        <w:t xml:space="preserve">Supervision of </w:t>
      </w:r>
      <w:r>
        <w:t>pre and postdoctoral st</w:t>
      </w:r>
      <w:r w:rsidR="00D946C4">
        <w:t>udents at</w:t>
      </w:r>
      <w:r>
        <w:t xml:space="preserve"> </w:t>
      </w:r>
      <w:r w:rsidRPr="00F45D9C">
        <w:t>CU</w:t>
      </w:r>
      <w:r>
        <w:t xml:space="preserve">IMC, </w:t>
      </w:r>
      <w:r w:rsidR="00D946C4">
        <w:t>Journal Club and</w:t>
      </w:r>
      <w:r w:rsidR="00120C97">
        <w:t xml:space="preserve"> W</w:t>
      </w:r>
      <w:r w:rsidRPr="00F45D9C">
        <w:t>eekly meetings</w:t>
      </w:r>
      <w:r w:rsidR="00120C97">
        <w:t xml:space="preserve"> with</w:t>
      </w:r>
      <w:r w:rsidRPr="00F45D9C">
        <w:t xml:space="preserve"> individual and project team (5 </w:t>
      </w:r>
      <w:proofErr w:type="spellStart"/>
      <w:r w:rsidRPr="00F45D9C">
        <w:t>hrs</w:t>
      </w:r>
      <w:proofErr w:type="spellEnd"/>
      <w:r w:rsidRPr="00F45D9C">
        <w:t>/</w:t>
      </w:r>
      <w:proofErr w:type="spellStart"/>
      <w:r w:rsidRPr="00F45D9C">
        <w:t>wk</w:t>
      </w:r>
      <w:proofErr w:type="spellEnd"/>
      <w:r w:rsidRPr="00F45D9C">
        <w:t>)</w:t>
      </w:r>
    </w:p>
    <w:p w14:paraId="0421B17E" w14:textId="53B44093" w:rsidR="00120C97" w:rsidRDefault="00120C97" w:rsidP="00120C97">
      <w:pPr>
        <w:ind w:left="1440" w:hanging="1440"/>
      </w:pPr>
      <w:r w:rsidRPr="00F45D9C">
        <w:t>2014-2018</w:t>
      </w:r>
      <w:r w:rsidRPr="00F45D9C">
        <w:tab/>
        <w:t>Supervision of postdoctoral research fello</w:t>
      </w:r>
      <w:r>
        <w:t>ws and visiting scholars</w:t>
      </w:r>
      <w:r w:rsidR="00D946C4">
        <w:t xml:space="preserve"> at</w:t>
      </w:r>
      <w:r>
        <w:t xml:space="preserve"> Brigham and Women’s Hospital, </w:t>
      </w:r>
      <w:r w:rsidRPr="00F45D9C">
        <w:t xml:space="preserve">Weekly meetings </w:t>
      </w:r>
      <w:r w:rsidR="00D946C4">
        <w:t xml:space="preserve">with </w:t>
      </w:r>
      <w:r w:rsidRPr="00F45D9C">
        <w:t xml:space="preserve">individual and project team (2 </w:t>
      </w:r>
      <w:proofErr w:type="spellStart"/>
      <w:r w:rsidRPr="00F45D9C">
        <w:t>hrs</w:t>
      </w:r>
      <w:proofErr w:type="spellEnd"/>
      <w:r w:rsidRPr="00F45D9C">
        <w:t>/</w:t>
      </w:r>
      <w:proofErr w:type="spellStart"/>
      <w:r w:rsidRPr="00F45D9C">
        <w:t>wk</w:t>
      </w:r>
      <w:proofErr w:type="spellEnd"/>
      <w:r w:rsidRPr="00F45D9C">
        <w:t>)</w:t>
      </w:r>
    </w:p>
    <w:p w14:paraId="630E635B" w14:textId="1EEF37EF" w:rsidR="00F45D9C" w:rsidRPr="00F45D9C" w:rsidRDefault="00F45D9C" w:rsidP="00120C97">
      <w:pPr>
        <w:ind w:left="1440" w:hanging="1440"/>
      </w:pPr>
      <w:r w:rsidRPr="00F45D9C">
        <w:t>2013-2018</w:t>
      </w:r>
      <w:r w:rsidRPr="00F45D9C">
        <w:tab/>
        <w:t>Supervision of infor</w:t>
      </w:r>
      <w:r w:rsidR="00D946C4">
        <w:t>matics practicum students at</w:t>
      </w:r>
      <w:r>
        <w:t xml:space="preserve"> Brigham and Women’s Hospital, </w:t>
      </w:r>
      <w:r w:rsidR="00D946C4">
        <w:t>Weekly meetings with</w:t>
      </w:r>
      <w:r w:rsidRPr="00F45D9C">
        <w:t xml:space="preserve"> individual and project team (2 </w:t>
      </w:r>
      <w:proofErr w:type="spellStart"/>
      <w:r w:rsidRPr="00F45D9C">
        <w:t>hrs</w:t>
      </w:r>
      <w:proofErr w:type="spellEnd"/>
      <w:r w:rsidRPr="00F45D9C">
        <w:t>/</w:t>
      </w:r>
      <w:proofErr w:type="spellStart"/>
      <w:r w:rsidRPr="00F45D9C">
        <w:t>wk</w:t>
      </w:r>
      <w:proofErr w:type="spellEnd"/>
      <w:r w:rsidRPr="00F45D9C">
        <w:t>)</w:t>
      </w:r>
      <w:r w:rsidRPr="00F45D9C">
        <w:tab/>
      </w:r>
      <w:r w:rsidRPr="00F45D9C">
        <w:tab/>
      </w:r>
    </w:p>
    <w:p w14:paraId="24D84D62" w14:textId="14F5FB5A" w:rsidR="00F45D9C" w:rsidRPr="00F45D9C" w:rsidRDefault="00F45D9C" w:rsidP="00F45D9C">
      <w:pPr>
        <w:rPr>
          <w:b/>
        </w:rPr>
      </w:pPr>
      <w:r w:rsidRPr="00F45D9C">
        <w:rPr>
          <w:b/>
        </w:rPr>
        <w:t>National</w:t>
      </w:r>
      <w:r w:rsidRPr="00F45D9C">
        <w:rPr>
          <w:b/>
        </w:rPr>
        <w:tab/>
      </w:r>
    </w:p>
    <w:p w14:paraId="6B7CCD24" w14:textId="037C7D1D" w:rsidR="00D07A53" w:rsidRDefault="00F45D9C" w:rsidP="00B21873">
      <w:pPr>
        <w:ind w:left="1440" w:hanging="1440"/>
      </w:pPr>
      <w:r w:rsidRPr="00F45D9C">
        <w:t>2019-present</w:t>
      </w:r>
      <w:r w:rsidRPr="00F45D9C">
        <w:tab/>
        <w:t>Invited member of Faculty Mentor Committee for Dr. Po-Yin Yen at Washington University St. L</w:t>
      </w:r>
      <w:r w:rsidR="00E27A40">
        <w:t xml:space="preserve">ouis. </w:t>
      </w:r>
      <w:r w:rsidRPr="00F45D9C">
        <w:t>Semi-annual committee meeting and review of tenure track progress</w:t>
      </w:r>
      <w:r w:rsidR="00E27A40">
        <w:t>.</w:t>
      </w:r>
    </w:p>
    <w:p w14:paraId="59D863D0" w14:textId="77777777" w:rsidR="00A83F7D" w:rsidRPr="00B21873" w:rsidRDefault="00A83F7D" w:rsidP="00B21873">
      <w:pPr>
        <w:ind w:left="1440" w:hanging="1440"/>
      </w:pPr>
    </w:p>
    <w:p w14:paraId="0B133F36" w14:textId="0C118825" w:rsidR="007F079E" w:rsidRPr="00A83F7D" w:rsidRDefault="00F06FE0" w:rsidP="00A83F7D">
      <w:pPr>
        <w:pStyle w:val="ListParagraph"/>
        <w:numPr>
          <w:ilvl w:val="0"/>
          <w:numId w:val="5"/>
        </w:numPr>
        <w:rPr>
          <w:b/>
          <w:color w:val="002060"/>
        </w:rPr>
      </w:pPr>
      <w:r w:rsidRPr="0012415A">
        <w:rPr>
          <w:b/>
          <w:color w:val="002060"/>
        </w:rPr>
        <w:lastRenderedPageBreak/>
        <w:t>Advising and Mentorship</w:t>
      </w:r>
    </w:p>
    <w:p w14:paraId="6C1567A9" w14:textId="0C36B35C" w:rsidR="000F06CF" w:rsidRDefault="000F06CF" w:rsidP="007F079E">
      <w:pPr>
        <w:ind w:left="1440" w:hanging="1440"/>
        <w:rPr>
          <w:iCs/>
          <w:color w:val="000000" w:themeColor="text1"/>
        </w:rPr>
      </w:pPr>
    </w:p>
    <w:p w14:paraId="298B98BB" w14:textId="31B0609B" w:rsidR="000F06CF" w:rsidRDefault="000F06CF" w:rsidP="007F079E">
      <w:pPr>
        <w:ind w:left="1440" w:hanging="1440"/>
        <w:rPr>
          <w:iCs/>
          <w:color w:val="000000" w:themeColor="text1"/>
        </w:rPr>
      </w:pPr>
      <w:r>
        <w:rPr>
          <w:iCs/>
          <w:color w:val="000000" w:themeColor="text1"/>
        </w:rPr>
        <w:t>2021-present</w:t>
      </w:r>
      <w:r>
        <w:rPr>
          <w:iCs/>
          <w:color w:val="000000" w:themeColor="text1"/>
        </w:rPr>
        <w:tab/>
      </w:r>
      <w:r w:rsidRPr="000F06CF">
        <w:rPr>
          <w:iCs/>
          <w:color w:val="000000" w:themeColor="text1"/>
        </w:rPr>
        <w:t xml:space="preserve">Victor Castano </w:t>
      </w:r>
      <w:proofErr w:type="spellStart"/>
      <w:r w:rsidRPr="000F06CF">
        <w:rPr>
          <w:iCs/>
          <w:color w:val="000000" w:themeColor="text1"/>
        </w:rPr>
        <w:t>Iraheta</w:t>
      </w:r>
      <w:proofErr w:type="spellEnd"/>
      <w:r>
        <w:rPr>
          <w:iCs/>
          <w:color w:val="000000" w:themeColor="text1"/>
        </w:rPr>
        <w:t xml:space="preserve"> / Medical Student, College of Physicians and Surgeons, Columbia University Medical Center</w:t>
      </w:r>
    </w:p>
    <w:p w14:paraId="1BD0E811" w14:textId="57B1DB83" w:rsidR="000F06CF" w:rsidRDefault="000F06CF" w:rsidP="007F079E">
      <w:pPr>
        <w:ind w:left="1440" w:hanging="1440"/>
        <w:rPr>
          <w:iCs/>
          <w:color w:val="000000" w:themeColor="text1"/>
        </w:rPr>
      </w:pPr>
      <w:r>
        <w:rPr>
          <w:iCs/>
          <w:color w:val="000000" w:themeColor="text1"/>
        </w:rPr>
        <w:tab/>
        <w:t xml:space="preserve">Career Stage: Selected for </w:t>
      </w:r>
      <w:r w:rsidRPr="000F06CF">
        <w:rPr>
          <w:iCs/>
          <w:color w:val="000000" w:themeColor="text1"/>
        </w:rPr>
        <w:t>2021 Dean’s Research Fellow</w:t>
      </w:r>
      <w:r>
        <w:rPr>
          <w:iCs/>
          <w:color w:val="000000" w:themeColor="text1"/>
        </w:rPr>
        <w:t>ship. Mentoring role: Named mentor on Fellowship.</w:t>
      </w:r>
    </w:p>
    <w:p w14:paraId="76270184" w14:textId="71231D83" w:rsidR="003268FF" w:rsidRDefault="003268FF" w:rsidP="00582F08">
      <w:pPr>
        <w:ind w:left="1440" w:hanging="1440"/>
        <w:rPr>
          <w:iCs/>
          <w:color w:val="000000" w:themeColor="text1"/>
        </w:rPr>
      </w:pPr>
      <w:r>
        <w:rPr>
          <w:iCs/>
          <w:color w:val="000000" w:themeColor="text1"/>
        </w:rPr>
        <w:t>2021</w:t>
      </w:r>
      <w:r w:rsidR="000F06CF">
        <w:rPr>
          <w:iCs/>
          <w:color w:val="000000" w:themeColor="text1"/>
        </w:rPr>
        <w:t>-present</w:t>
      </w:r>
      <w:r>
        <w:rPr>
          <w:iCs/>
          <w:color w:val="000000" w:themeColor="text1"/>
        </w:rPr>
        <w:tab/>
        <w:t>Brett Youngerman</w:t>
      </w:r>
      <w:r w:rsidR="001C4049">
        <w:rPr>
          <w:iCs/>
          <w:color w:val="000000" w:themeColor="text1"/>
        </w:rPr>
        <w:t>, MD, MS</w:t>
      </w:r>
      <w:r>
        <w:rPr>
          <w:iCs/>
          <w:color w:val="000000" w:themeColor="text1"/>
        </w:rPr>
        <w:t xml:space="preserve"> / </w:t>
      </w:r>
      <w:r w:rsidR="001C4049" w:rsidRPr="001C4049">
        <w:rPr>
          <w:iCs/>
          <w:color w:val="000000" w:themeColor="text1"/>
        </w:rPr>
        <w:t>Assistant Professor, Department of Neurological Surgery</w:t>
      </w:r>
      <w:r w:rsidR="001C4049">
        <w:rPr>
          <w:iCs/>
          <w:color w:val="000000" w:themeColor="text1"/>
        </w:rPr>
        <w:t>, Columbia University Medical Center</w:t>
      </w:r>
    </w:p>
    <w:p w14:paraId="383B4F52" w14:textId="1304ED3B" w:rsidR="001C4049" w:rsidRDefault="001C4049" w:rsidP="001C4049">
      <w:pPr>
        <w:ind w:left="1440" w:hanging="1440"/>
        <w:rPr>
          <w:iCs/>
          <w:color w:val="000000" w:themeColor="text1"/>
        </w:rPr>
      </w:pPr>
      <w:r>
        <w:rPr>
          <w:iCs/>
          <w:color w:val="000000" w:themeColor="text1"/>
        </w:rPr>
        <w:tab/>
        <w:t xml:space="preserve">Career Stage: Awarded </w:t>
      </w:r>
      <w:r w:rsidRPr="001C4049">
        <w:rPr>
          <w:iCs/>
          <w:color w:val="000000" w:themeColor="text1"/>
        </w:rPr>
        <w:t>TRANSFORM KL2 Mentored Career Development Award</w:t>
      </w:r>
      <w:r>
        <w:rPr>
          <w:iCs/>
          <w:color w:val="000000" w:themeColor="text1"/>
        </w:rPr>
        <w:t xml:space="preserve"> (March 2021).  Mentoring role: Named mentor on Kl2 Award.</w:t>
      </w:r>
    </w:p>
    <w:p w14:paraId="2017232A" w14:textId="77777777" w:rsidR="003268FF" w:rsidRDefault="003268FF" w:rsidP="00582F08">
      <w:pPr>
        <w:ind w:left="1440" w:hanging="1440"/>
        <w:rPr>
          <w:iCs/>
          <w:color w:val="000000" w:themeColor="text1"/>
        </w:rPr>
      </w:pPr>
    </w:p>
    <w:p w14:paraId="53590ACD" w14:textId="0A2630B3" w:rsidR="00582F08" w:rsidRDefault="00582F08" w:rsidP="00582F08">
      <w:pPr>
        <w:ind w:left="1440" w:hanging="1440"/>
        <w:rPr>
          <w:iCs/>
          <w:color w:val="000000" w:themeColor="text1"/>
        </w:rPr>
      </w:pPr>
      <w:r w:rsidRPr="00B21873">
        <w:rPr>
          <w:iCs/>
          <w:color w:val="000000" w:themeColor="text1"/>
        </w:rPr>
        <w:t>20</w:t>
      </w:r>
      <w:r>
        <w:rPr>
          <w:iCs/>
          <w:color w:val="000000" w:themeColor="text1"/>
        </w:rPr>
        <w:t>20</w:t>
      </w:r>
      <w:r w:rsidRPr="00B21873">
        <w:rPr>
          <w:iCs/>
          <w:color w:val="000000" w:themeColor="text1"/>
        </w:rPr>
        <w:t>-</w:t>
      </w:r>
      <w:r w:rsidR="00055AC2">
        <w:rPr>
          <w:iCs/>
          <w:color w:val="000000" w:themeColor="text1"/>
        </w:rPr>
        <w:t>2021</w:t>
      </w:r>
      <w:r w:rsidRPr="00B21873">
        <w:rPr>
          <w:iCs/>
          <w:color w:val="000000" w:themeColor="text1"/>
        </w:rPr>
        <w:tab/>
      </w:r>
      <w:proofErr w:type="spellStart"/>
      <w:r>
        <w:rPr>
          <w:iCs/>
          <w:color w:val="000000" w:themeColor="text1"/>
        </w:rPr>
        <w:t>SivaDurga</w:t>
      </w:r>
      <w:proofErr w:type="spellEnd"/>
      <w:r>
        <w:rPr>
          <w:iCs/>
          <w:color w:val="000000" w:themeColor="text1"/>
        </w:rPr>
        <w:t xml:space="preserve"> </w:t>
      </w:r>
      <w:proofErr w:type="spellStart"/>
      <w:r>
        <w:rPr>
          <w:iCs/>
          <w:color w:val="000000" w:themeColor="text1"/>
        </w:rPr>
        <w:t>Thotapalli</w:t>
      </w:r>
      <w:proofErr w:type="spellEnd"/>
      <w:r w:rsidRPr="00B21873">
        <w:rPr>
          <w:iCs/>
          <w:color w:val="000000" w:themeColor="text1"/>
        </w:rPr>
        <w:t xml:space="preserve"> / Masters Student, Columbia University Department of Biomedical Informatics.</w:t>
      </w:r>
    </w:p>
    <w:p w14:paraId="1A004E9D" w14:textId="77777777" w:rsidR="00582F08" w:rsidRPr="00907619" w:rsidRDefault="00582F08" w:rsidP="00582F08">
      <w:pPr>
        <w:ind w:left="1440"/>
        <w:rPr>
          <w:iCs/>
          <w:color w:val="000000" w:themeColor="text1"/>
        </w:rPr>
      </w:pPr>
      <w:r w:rsidRPr="00B21873">
        <w:rPr>
          <w:iCs/>
          <w:color w:val="000000" w:themeColor="text1"/>
        </w:rPr>
        <w:t xml:space="preserve">Career </w:t>
      </w:r>
      <w:r w:rsidRPr="00907619">
        <w:rPr>
          <w:iCs/>
          <w:color w:val="000000" w:themeColor="text1"/>
        </w:rPr>
        <w:t xml:space="preserve">Stage: </w:t>
      </w:r>
      <w:proofErr w:type="spellStart"/>
      <w:r w:rsidRPr="00907619">
        <w:rPr>
          <w:iCs/>
          <w:color w:val="000000" w:themeColor="text1"/>
        </w:rPr>
        <w:t>Masters</w:t>
      </w:r>
      <w:proofErr w:type="spellEnd"/>
      <w:r w:rsidRPr="00907619">
        <w:rPr>
          <w:iCs/>
          <w:color w:val="000000" w:themeColor="text1"/>
        </w:rPr>
        <w:t xml:space="preserve"> degree candidate.  Mentoring role: Advisor</w:t>
      </w:r>
    </w:p>
    <w:p w14:paraId="6B91F69A" w14:textId="1BF969B5" w:rsidR="00907619" w:rsidRPr="00907619" w:rsidRDefault="00582F08" w:rsidP="00582F08">
      <w:pPr>
        <w:ind w:left="1440"/>
        <w:rPr>
          <w:iCs/>
          <w:color w:val="000000" w:themeColor="text1"/>
        </w:rPr>
      </w:pPr>
      <w:r w:rsidRPr="00907619">
        <w:rPr>
          <w:iCs/>
          <w:color w:val="000000" w:themeColor="text1"/>
        </w:rPr>
        <w:t>Accomplishments: Development of model to predict length of bed occupanc</w:t>
      </w:r>
      <w:r w:rsidR="00055AC2" w:rsidRPr="00907619">
        <w:rPr>
          <w:iCs/>
          <w:color w:val="000000" w:themeColor="text1"/>
        </w:rPr>
        <w:t>y</w:t>
      </w:r>
      <w:r w:rsidRPr="00907619">
        <w:rPr>
          <w:iCs/>
          <w:color w:val="000000" w:themeColor="text1"/>
        </w:rPr>
        <w:t xml:space="preserve"> for inpatient beds based on EHR data.</w:t>
      </w:r>
    </w:p>
    <w:p w14:paraId="644E025F" w14:textId="6FB76B09" w:rsidR="00907619" w:rsidRPr="00907619" w:rsidRDefault="00907619" w:rsidP="00907619">
      <w:pPr>
        <w:ind w:left="1440" w:hanging="1440"/>
        <w:rPr>
          <w:iCs/>
          <w:color w:val="000000" w:themeColor="text1"/>
        </w:rPr>
      </w:pPr>
      <w:r w:rsidRPr="00907619">
        <w:rPr>
          <w:iCs/>
          <w:color w:val="000000" w:themeColor="text1"/>
        </w:rPr>
        <w:t>2020</w:t>
      </w:r>
      <w:r w:rsidRPr="00907619">
        <w:rPr>
          <w:iCs/>
          <w:color w:val="000000" w:themeColor="text1"/>
        </w:rPr>
        <w:tab/>
        <w:t>Shirin Sadri / Medical Student, Columbia University Irving Medical Center.</w:t>
      </w:r>
    </w:p>
    <w:p w14:paraId="1FBDDCA4" w14:textId="0F2A181A" w:rsidR="00907619" w:rsidRPr="00907619" w:rsidRDefault="00907619" w:rsidP="00907619">
      <w:pPr>
        <w:ind w:left="1440"/>
        <w:rPr>
          <w:iCs/>
          <w:color w:val="000000" w:themeColor="text1"/>
        </w:rPr>
      </w:pPr>
      <w:r w:rsidRPr="00907619">
        <w:rPr>
          <w:iCs/>
          <w:color w:val="000000" w:themeColor="text1"/>
        </w:rPr>
        <w:t>Career Stage: Informatics Research Elective.  Mentoring role: Advisor</w:t>
      </w:r>
    </w:p>
    <w:p w14:paraId="4614832F" w14:textId="78DCD391" w:rsidR="00907619" w:rsidRPr="00907619" w:rsidRDefault="00907619" w:rsidP="00582F08">
      <w:pPr>
        <w:ind w:left="1440"/>
        <w:rPr>
          <w:iCs/>
          <w:color w:val="000000" w:themeColor="text1"/>
        </w:rPr>
      </w:pPr>
      <w:r w:rsidRPr="00907619">
        <w:rPr>
          <w:iCs/>
          <w:color w:val="000000" w:themeColor="text1"/>
        </w:rPr>
        <w:t xml:space="preserve">Accomplishments: Served as reviewer of literature on measures of documentation burden among physicians and nurses, assist in manuscript preparation. Defined project scope and </w:t>
      </w:r>
      <w:r w:rsidRPr="00907619">
        <w:rPr>
          <w:color w:val="000000"/>
        </w:rPr>
        <w:t xml:space="preserve">searched existing literature for understanding of </w:t>
      </w:r>
      <w:r w:rsidRPr="00907619">
        <w:t>changes in telemedicine and patient portal usage in the setting of COVID-19</w:t>
      </w:r>
      <w:r w:rsidRPr="00907619">
        <w:rPr>
          <w:color w:val="000000"/>
        </w:rPr>
        <w:t>, assisted in IRB modification and submission of TRAC request.</w:t>
      </w:r>
    </w:p>
    <w:p w14:paraId="5F10C270" w14:textId="6B39BADA" w:rsidR="007F079E" w:rsidRPr="00907619" w:rsidRDefault="007F079E" w:rsidP="007F079E">
      <w:pPr>
        <w:ind w:left="1440" w:hanging="1440"/>
        <w:rPr>
          <w:iCs/>
          <w:color w:val="000000" w:themeColor="text1"/>
        </w:rPr>
      </w:pPr>
      <w:r w:rsidRPr="00907619">
        <w:rPr>
          <w:iCs/>
          <w:color w:val="000000" w:themeColor="text1"/>
        </w:rPr>
        <w:t>2018-present</w:t>
      </w:r>
      <w:r w:rsidRPr="00907619">
        <w:rPr>
          <w:iCs/>
          <w:color w:val="000000" w:themeColor="text1"/>
        </w:rPr>
        <w:tab/>
        <w:t>Eugene Lucas, MD / Clinical Informatics Fellow, Columbia University Department of Biomedical Informatics.</w:t>
      </w:r>
    </w:p>
    <w:p w14:paraId="21003122" w14:textId="67C8753E" w:rsidR="007F079E" w:rsidRPr="00907619" w:rsidRDefault="007F079E" w:rsidP="007F079E">
      <w:pPr>
        <w:ind w:left="1440"/>
        <w:rPr>
          <w:iCs/>
          <w:color w:val="000000" w:themeColor="text1"/>
        </w:rPr>
      </w:pPr>
      <w:r w:rsidRPr="00907619">
        <w:rPr>
          <w:iCs/>
          <w:color w:val="000000" w:themeColor="text1"/>
        </w:rPr>
        <w:t>Career Stage: Fellow.  Mentoring role: co-Advisor</w:t>
      </w:r>
    </w:p>
    <w:p w14:paraId="61780ABA" w14:textId="6A312CA4" w:rsidR="007F079E" w:rsidRDefault="007F079E" w:rsidP="007F079E">
      <w:pPr>
        <w:ind w:left="1440"/>
        <w:rPr>
          <w:iCs/>
          <w:color w:val="000000" w:themeColor="text1"/>
        </w:rPr>
      </w:pPr>
      <w:r w:rsidRPr="00907619">
        <w:rPr>
          <w:iCs/>
          <w:color w:val="000000" w:themeColor="text1"/>
        </w:rPr>
        <w:t>Accomplishments: Epic EHR Evaluation</w:t>
      </w:r>
      <w:r>
        <w:rPr>
          <w:iCs/>
          <w:color w:val="000000" w:themeColor="text1"/>
        </w:rPr>
        <w:t xml:space="preserve"> Study data collection and analysis; </w:t>
      </w:r>
      <w:r w:rsidRPr="00B21873">
        <w:rPr>
          <w:iCs/>
          <w:color w:val="000000" w:themeColor="text1"/>
        </w:rPr>
        <w:t>Time motion study data collection</w:t>
      </w:r>
      <w:r>
        <w:rPr>
          <w:iCs/>
          <w:color w:val="000000" w:themeColor="text1"/>
        </w:rPr>
        <w:t>.</w:t>
      </w:r>
    </w:p>
    <w:p w14:paraId="346669E3" w14:textId="12F4142C" w:rsidR="007F079E" w:rsidRDefault="007F079E" w:rsidP="007F079E">
      <w:pPr>
        <w:ind w:left="1440" w:hanging="1440"/>
        <w:rPr>
          <w:iCs/>
          <w:color w:val="000000" w:themeColor="text1"/>
        </w:rPr>
      </w:pPr>
      <w:r>
        <w:rPr>
          <w:iCs/>
          <w:color w:val="000000" w:themeColor="text1"/>
        </w:rPr>
        <w:t>2019-</w:t>
      </w:r>
      <w:r w:rsidR="00055AC2">
        <w:rPr>
          <w:iCs/>
          <w:color w:val="000000" w:themeColor="text1"/>
        </w:rPr>
        <w:t>2020</w:t>
      </w:r>
      <w:r>
        <w:rPr>
          <w:iCs/>
          <w:color w:val="000000" w:themeColor="text1"/>
        </w:rPr>
        <w:tab/>
      </w:r>
      <w:proofErr w:type="spellStart"/>
      <w:r>
        <w:rPr>
          <w:iCs/>
          <w:color w:val="000000" w:themeColor="text1"/>
        </w:rPr>
        <w:t>Seemab</w:t>
      </w:r>
      <w:proofErr w:type="spellEnd"/>
      <w:r>
        <w:rPr>
          <w:iCs/>
          <w:color w:val="000000" w:themeColor="text1"/>
        </w:rPr>
        <w:t xml:space="preserve"> Imran / Pre-Medical Student and Pharmacy Technician, New York Presbyterian</w:t>
      </w:r>
    </w:p>
    <w:p w14:paraId="57F8EC26" w14:textId="64A0E455" w:rsidR="007F079E" w:rsidRDefault="007F079E" w:rsidP="007F079E">
      <w:pPr>
        <w:ind w:left="1440" w:hanging="1440"/>
        <w:rPr>
          <w:iCs/>
          <w:color w:val="000000" w:themeColor="text1"/>
        </w:rPr>
      </w:pPr>
      <w:r>
        <w:rPr>
          <w:iCs/>
          <w:color w:val="000000" w:themeColor="text1"/>
        </w:rPr>
        <w:tab/>
        <w:t>Career Stage: Pre-Medical Student. Mentoring role: Advisor on research project</w:t>
      </w:r>
    </w:p>
    <w:p w14:paraId="038860F9" w14:textId="77777777" w:rsidR="007F079E" w:rsidRDefault="007F079E" w:rsidP="007F079E">
      <w:pPr>
        <w:ind w:left="1440"/>
        <w:rPr>
          <w:iCs/>
          <w:color w:val="000000" w:themeColor="text1"/>
        </w:rPr>
      </w:pPr>
      <w:r w:rsidRPr="00B21873">
        <w:rPr>
          <w:iCs/>
          <w:color w:val="000000" w:themeColor="text1"/>
        </w:rPr>
        <w:t xml:space="preserve">Accomplishments: </w:t>
      </w:r>
      <w:r>
        <w:rPr>
          <w:iCs/>
          <w:color w:val="000000" w:themeColor="text1"/>
        </w:rPr>
        <w:t>Time motion study data collection for Epic Evaluation Research Study.</w:t>
      </w:r>
    </w:p>
    <w:p w14:paraId="2128374B" w14:textId="60CF8E73" w:rsidR="007F079E" w:rsidRDefault="007F079E" w:rsidP="007F079E">
      <w:pPr>
        <w:ind w:left="1440" w:hanging="1440"/>
        <w:rPr>
          <w:iCs/>
          <w:color w:val="000000" w:themeColor="text1"/>
        </w:rPr>
      </w:pPr>
      <w:r w:rsidRPr="00B21873">
        <w:rPr>
          <w:iCs/>
          <w:color w:val="000000" w:themeColor="text1"/>
        </w:rPr>
        <w:t>2019-</w:t>
      </w:r>
      <w:r w:rsidR="00055AC2">
        <w:rPr>
          <w:iCs/>
          <w:color w:val="000000" w:themeColor="text1"/>
        </w:rPr>
        <w:t>2020</w:t>
      </w:r>
      <w:r w:rsidRPr="00B21873">
        <w:rPr>
          <w:iCs/>
          <w:color w:val="000000" w:themeColor="text1"/>
        </w:rPr>
        <w:tab/>
      </w:r>
      <w:proofErr w:type="spellStart"/>
      <w:r w:rsidRPr="00B21873">
        <w:rPr>
          <w:iCs/>
          <w:color w:val="000000" w:themeColor="text1"/>
        </w:rPr>
        <w:t>Xintao</w:t>
      </w:r>
      <w:proofErr w:type="spellEnd"/>
      <w:r w:rsidRPr="00B21873">
        <w:rPr>
          <w:iCs/>
          <w:color w:val="000000" w:themeColor="text1"/>
        </w:rPr>
        <w:t xml:space="preserve"> Ding / Masters Student, Columbia University Department of Biomedical Informatics.</w:t>
      </w:r>
    </w:p>
    <w:p w14:paraId="1EDE0F04" w14:textId="77777777" w:rsidR="007F079E" w:rsidRDefault="007F079E" w:rsidP="007F079E">
      <w:pPr>
        <w:ind w:left="1440"/>
        <w:rPr>
          <w:iCs/>
          <w:color w:val="000000" w:themeColor="text1"/>
        </w:rPr>
      </w:pPr>
      <w:r w:rsidRPr="00B21873">
        <w:rPr>
          <w:iCs/>
          <w:color w:val="000000" w:themeColor="text1"/>
        </w:rPr>
        <w:t xml:space="preserve">Career Stage: </w:t>
      </w:r>
      <w:proofErr w:type="spellStart"/>
      <w:r w:rsidRPr="00B21873">
        <w:rPr>
          <w:iCs/>
          <w:color w:val="000000" w:themeColor="text1"/>
        </w:rPr>
        <w:t>Masters</w:t>
      </w:r>
      <w:proofErr w:type="spellEnd"/>
      <w:r w:rsidRPr="00B21873">
        <w:rPr>
          <w:iCs/>
          <w:color w:val="000000" w:themeColor="text1"/>
        </w:rPr>
        <w:t xml:space="preserve"> degree candidate.  Mentoring role: Advisor</w:t>
      </w:r>
    </w:p>
    <w:p w14:paraId="6F63D36B" w14:textId="27988B7B" w:rsidR="007F079E" w:rsidRDefault="007F079E" w:rsidP="007F079E">
      <w:pPr>
        <w:ind w:left="1440"/>
        <w:rPr>
          <w:iCs/>
          <w:color w:val="000000" w:themeColor="text1"/>
        </w:rPr>
      </w:pPr>
      <w:r w:rsidRPr="00B21873">
        <w:rPr>
          <w:iCs/>
          <w:color w:val="000000" w:themeColor="text1"/>
        </w:rPr>
        <w:t xml:space="preserve">Accomplishments: Patient reported outcomes data preparation and collection for Value Institute project: Patient-reported </w:t>
      </w:r>
      <w:r>
        <w:rPr>
          <w:iCs/>
          <w:color w:val="000000" w:themeColor="text1"/>
        </w:rPr>
        <w:t>Outcomes in a Cardiology Clinic</w:t>
      </w:r>
    </w:p>
    <w:p w14:paraId="4C52DD47" w14:textId="506C8CD6" w:rsidR="000A013C" w:rsidRDefault="000A013C" w:rsidP="000A013C">
      <w:pPr>
        <w:ind w:left="1440" w:hanging="1440"/>
        <w:rPr>
          <w:iCs/>
          <w:color w:val="000000" w:themeColor="text1"/>
        </w:rPr>
      </w:pPr>
      <w:r w:rsidRPr="00B21873">
        <w:rPr>
          <w:iCs/>
          <w:color w:val="000000" w:themeColor="text1"/>
        </w:rPr>
        <w:t>2018-present</w:t>
      </w:r>
      <w:r w:rsidRPr="00B21873">
        <w:rPr>
          <w:iCs/>
          <w:color w:val="000000" w:themeColor="text1"/>
        </w:rPr>
        <w:tab/>
        <w:t>Jessica Schwartz, RN, BSN / Pre-doctoral Trainee, Columbia University School of Nursing</w:t>
      </w:r>
      <w:r>
        <w:rPr>
          <w:iCs/>
          <w:color w:val="000000" w:themeColor="text1"/>
        </w:rPr>
        <w:t>.</w:t>
      </w:r>
    </w:p>
    <w:p w14:paraId="21FFC4E9" w14:textId="77777777" w:rsidR="000A013C" w:rsidRDefault="000A013C" w:rsidP="000A013C">
      <w:pPr>
        <w:ind w:left="1440"/>
        <w:rPr>
          <w:iCs/>
          <w:color w:val="000000" w:themeColor="text1"/>
        </w:rPr>
      </w:pPr>
      <w:r w:rsidRPr="00B21873">
        <w:rPr>
          <w:iCs/>
          <w:color w:val="000000" w:themeColor="text1"/>
        </w:rPr>
        <w:t>Career Stage: PhD degree candidate.  Mentoring role: Co-advisor with Kenrick Cato</w:t>
      </w:r>
      <w:r>
        <w:rPr>
          <w:iCs/>
          <w:color w:val="000000" w:themeColor="text1"/>
        </w:rPr>
        <w:t>.</w:t>
      </w:r>
    </w:p>
    <w:p w14:paraId="6C31E97F" w14:textId="77777777" w:rsidR="000A013C" w:rsidRPr="00B21873" w:rsidRDefault="000A013C" w:rsidP="000A013C">
      <w:pPr>
        <w:ind w:left="1440"/>
        <w:rPr>
          <w:iCs/>
          <w:color w:val="000000" w:themeColor="text1"/>
        </w:rPr>
      </w:pPr>
      <w:r w:rsidRPr="00B21873">
        <w:rPr>
          <w:iCs/>
          <w:color w:val="000000" w:themeColor="text1"/>
        </w:rPr>
        <w:t>Accomplishments: Submission of conference manuscript within first year focused on interprofessional taxonomy development and validation for inter-observer reliability assessment for time motion study.</w:t>
      </w:r>
    </w:p>
    <w:p w14:paraId="51D79895" w14:textId="77777777" w:rsidR="000A013C" w:rsidRDefault="000A013C" w:rsidP="000A013C">
      <w:pPr>
        <w:ind w:left="1440" w:hanging="1440"/>
        <w:rPr>
          <w:iCs/>
          <w:color w:val="000000" w:themeColor="text1"/>
        </w:rPr>
      </w:pPr>
      <w:r w:rsidRPr="00B21873">
        <w:rPr>
          <w:iCs/>
          <w:color w:val="000000" w:themeColor="text1"/>
        </w:rPr>
        <w:lastRenderedPageBreak/>
        <w:t>2018-present</w:t>
      </w:r>
      <w:r w:rsidRPr="00B21873">
        <w:rPr>
          <w:iCs/>
          <w:color w:val="000000" w:themeColor="text1"/>
        </w:rPr>
        <w:tab/>
        <w:t>Amanda Moy, MPH / Pre-doctoral National Library of Medicine Trainee, Columbia University Department of Biomedical Informatics.</w:t>
      </w:r>
    </w:p>
    <w:p w14:paraId="57057840" w14:textId="77777777" w:rsidR="000A013C" w:rsidRDefault="000A013C" w:rsidP="000A013C">
      <w:pPr>
        <w:ind w:left="1440"/>
        <w:rPr>
          <w:iCs/>
          <w:color w:val="000000" w:themeColor="text1"/>
        </w:rPr>
      </w:pPr>
      <w:r w:rsidRPr="00B21873">
        <w:rPr>
          <w:iCs/>
          <w:color w:val="000000" w:themeColor="text1"/>
        </w:rPr>
        <w:t>Career Stage: PhD degree candidate.  Mentoring role: Advisor</w:t>
      </w:r>
    </w:p>
    <w:p w14:paraId="07E30D37" w14:textId="77777777" w:rsidR="000A013C" w:rsidRPr="00B21873" w:rsidRDefault="000A013C" w:rsidP="000A013C">
      <w:pPr>
        <w:ind w:left="1440"/>
        <w:rPr>
          <w:iCs/>
          <w:color w:val="000000" w:themeColor="text1"/>
        </w:rPr>
      </w:pPr>
      <w:r w:rsidRPr="00B21873">
        <w:rPr>
          <w:iCs/>
          <w:color w:val="000000" w:themeColor="text1"/>
        </w:rPr>
        <w:t>Accomplishments: Submission of conference abstract focused on review of literature for documentation burden with recommendations for research gaps.</w:t>
      </w:r>
    </w:p>
    <w:p w14:paraId="2C7EA1EA" w14:textId="51F84638" w:rsidR="000A013C" w:rsidRDefault="000A013C" w:rsidP="000A013C">
      <w:pPr>
        <w:ind w:left="1440" w:hanging="1440"/>
        <w:rPr>
          <w:iCs/>
          <w:color w:val="000000" w:themeColor="text1"/>
        </w:rPr>
      </w:pPr>
      <w:r w:rsidRPr="00B21873">
        <w:rPr>
          <w:iCs/>
          <w:color w:val="000000" w:themeColor="text1"/>
        </w:rPr>
        <w:t>2018-</w:t>
      </w:r>
      <w:r w:rsidR="00055AC2">
        <w:rPr>
          <w:iCs/>
          <w:color w:val="000000" w:themeColor="text1"/>
        </w:rPr>
        <w:t>2020</w:t>
      </w:r>
      <w:r w:rsidRPr="00B21873">
        <w:rPr>
          <w:iCs/>
          <w:color w:val="000000" w:themeColor="text1"/>
        </w:rPr>
        <w:tab/>
        <w:t>Li-Heng Fu, MD / Masters Student, Columbia University Department of Biomedical Informatics.</w:t>
      </w:r>
    </w:p>
    <w:p w14:paraId="11166AEC" w14:textId="77777777" w:rsidR="000A013C" w:rsidRDefault="000A013C" w:rsidP="000A013C">
      <w:pPr>
        <w:ind w:left="1440"/>
        <w:rPr>
          <w:iCs/>
          <w:color w:val="000000" w:themeColor="text1"/>
        </w:rPr>
      </w:pPr>
      <w:r w:rsidRPr="00B21873">
        <w:rPr>
          <w:iCs/>
          <w:color w:val="000000" w:themeColor="text1"/>
        </w:rPr>
        <w:t xml:space="preserve">Career Stage: </w:t>
      </w:r>
      <w:proofErr w:type="spellStart"/>
      <w:r w:rsidRPr="00B21873">
        <w:rPr>
          <w:iCs/>
          <w:color w:val="000000" w:themeColor="text1"/>
        </w:rPr>
        <w:t>Masters</w:t>
      </w:r>
      <w:proofErr w:type="spellEnd"/>
      <w:r w:rsidRPr="00B21873">
        <w:rPr>
          <w:iCs/>
          <w:color w:val="000000" w:themeColor="text1"/>
        </w:rPr>
        <w:t xml:space="preserve"> degree candidate.  Mentoring role: Advisor</w:t>
      </w:r>
    </w:p>
    <w:p w14:paraId="24109C34" w14:textId="77777777" w:rsidR="000A013C" w:rsidRPr="00B21873" w:rsidRDefault="000A013C" w:rsidP="000A013C">
      <w:pPr>
        <w:ind w:left="1440"/>
        <w:rPr>
          <w:iCs/>
          <w:color w:val="000000" w:themeColor="text1"/>
        </w:rPr>
      </w:pPr>
      <w:r w:rsidRPr="00B21873">
        <w:rPr>
          <w:iCs/>
          <w:color w:val="000000" w:themeColor="text1"/>
        </w:rPr>
        <w:t>Accomplishments: Review of literature focused on development of early warning systems.</w:t>
      </w:r>
    </w:p>
    <w:p w14:paraId="6A3C2C10" w14:textId="01DCE3C4" w:rsidR="000A013C" w:rsidRDefault="000A013C" w:rsidP="000A013C">
      <w:pPr>
        <w:ind w:left="1440" w:hanging="1440"/>
        <w:rPr>
          <w:iCs/>
          <w:color w:val="000000" w:themeColor="text1"/>
        </w:rPr>
      </w:pPr>
      <w:r w:rsidRPr="00B21873">
        <w:rPr>
          <w:iCs/>
          <w:color w:val="000000" w:themeColor="text1"/>
        </w:rPr>
        <w:t>2018-</w:t>
      </w:r>
      <w:r w:rsidR="00055AC2">
        <w:rPr>
          <w:iCs/>
          <w:color w:val="000000" w:themeColor="text1"/>
        </w:rPr>
        <w:t>2020</w:t>
      </w:r>
      <w:r w:rsidRPr="00B21873">
        <w:rPr>
          <w:iCs/>
          <w:color w:val="000000" w:themeColor="text1"/>
        </w:rPr>
        <w:tab/>
        <w:t>Jonathan Elias, MD / Clinical Informatics Fellow, Columbia University Department of Biomedical Informatics.</w:t>
      </w:r>
    </w:p>
    <w:p w14:paraId="217342C6" w14:textId="39D9CDB6" w:rsidR="000A013C" w:rsidRDefault="000A013C" w:rsidP="000A013C">
      <w:pPr>
        <w:ind w:left="1440"/>
        <w:rPr>
          <w:iCs/>
          <w:color w:val="000000" w:themeColor="text1"/>
        </w:rPr>
      </w:pPr>
      <w:r w:rsidRPr="00B21873">
        <w:rPr>
          <w:iCs/>
          <w:color w:val="000000" w:themeColor="text1"/>
        </w:rPr>
        <w:t xml:space="preserve">Career Stage: Fellow.  Mentoring role: </w:t>
      </w:r>
      <w:r w:rsidR="007F079E">
        <w:rPr>
          <w:iCs/>
          <w:color w:val="000000" w:themeColor="text1"/>
        </w:rPr>
        <w:t>co-</w:t>
      </w:r>
      <w:r w:rsidRPr="00B21873">
        <w:rPr>
          <w:iCs/>
          <w:color w:val="000000" w:themeColor="text1"/>
        </w:rPr>
        <w:t>Advisor</w:t>
      </w:r>
    </w:p>
    <w:p w14:paraId="5DD55B0D" w14:textId="77777777" w:rsidR="000A013C" w:rsidRPr="00B21873" w:rsidRDefault="000A013C" w:rsidP="000A013C">
      <w:pPr>
        <w:ind w:left="1440"/>
        <w:rPr>
          <w:iCs/>
          <w:color w:val="000000" w:themeColor="text1"/>
        </w:rPr>
      </w:pPr>
      <w:r w:rsidRPr="00B21873">
        <w:rPr>
          <w:iCs/>
          <w:color w:val="000000" w:themeColor="text1"/>
        </w:rPr>
        <w:t>Accomplishments: Time motion study development and data collection; Applied Clinical Informatics mapping of EHR dynamic roles for EHR transition to support care team coverage and coordination using mobile apps.</w:t>
      </w:r>
    </w:p>
    <w:p w14:paraId="454DA6B9" w14:textId="33D32570" w:rsidR="000A013C" w:rsidRDefault="000A013C" w:rsidP="000A013C">
      <w:pPr>
        <w:ind w:left="1440" w:hanging="1440"/>
        <w:rPr>
          <w:iCs/>
          <w:color w:val="000000" w:themeColor="text1"/>
        </w:rPr>
      </w:pPr>
      <w:r w:rsidRPr="00B21873">
        <w:rPr>
          <w:iCs/>
          <w:color w:val="000000" w:themeColor="text1"/>
        </w:rPr>
        <w:t>2018-</w:t>
      </w:r>
      <w:r w:rsidR="00055AC2">
        <w:rPr>
          <w:iCs/>
          <w:color w:val="000000" w:themeColor="text1"/>
        </w:rPr>
        <w:t>2020</w:t>
      </w:r>
      <w:r w:rsidRPr="00B21873">
        <w:rPr>
          <w:iCs/>
          <w:color w:val="000000" w:themeColor="text1"/>
        </w:rPr>
        <w:tab/>
        <w:t>Daniel Feller / Pre-doctoral National Library of Medicine Trainee, Columbia University Department of Biomedical Informatics.</w:t>
      </w:r>
    </w:p>
    <w:p w14:paraId="4F01DA3A" w14:textId="77777777" w:rsidR="000A013C" w:rsidRDefault="000A013C" w:rsidP="000A013C">
      <w:pPr>
        <w:ind w:left="1440"/>
        <w:rPr>
          <w:iCs/>
          <w:color w:val="000000" w:themeColor="text1"/>
        </w:rPr>
      </w:pPr>
      <w:r w:rsidRPr="00B21873">
        <w:rPr>
          <w:iCs/>
          <w:color w:val="000000" w:themeColor="text1"/>
        </w:rPr>
        <w:t>Career Stage: PhD degree candidate.  Mentoring role: Dissertation Committee Member</w:t>
      </w:r>
    </w:p>
    <w:p w14:paraId="151DC6CE" w14:textId="77777777" w:rsidR="000A013C" w:rsidRPr="00B21873" w:rsidRDefault="000A013C" w:rsidP="000A013C">
      <w:pPr>
        <w:ind w:left="1440"/>
        <w:rPr>
          <w:iCs/>
          <w:color w:val="000000" w:themeColor="text1"/>
        </w:rPr>
      </w:pPr>
      <w:r w:rsidRPr="00B21873">
        <w:rPr>
          <w:iCs/>
          <w:color w:val="000000" w:themeColor="text1"/>
        </w:rPr>
        <w:t>Accomplishments: Submission of dissertation proposal focused on HIV panel management and information needs.</w:t>
      </w:r>
    </w:p>
    <w:p w14:paraId="6E2D50DC" w14:textId="22F5702D" w:rsidR="007F079E" w:rsidRDefault="007F079E" w:rsidP="007F079E">
      <w:pPr>
        <w:ind w:left="1440" w:hanging="1440"/>
        <w:rPr>
          <w:iCs/>
          <w:color w:val="000000" w:themeColor="text1"/>
        </w:rPr>
      </w:pPr>
      <w:r>
        <w:rPr>
          <w:iCs/>
          <w:color w:val="000000" w:themeColor="text1"/>
        </w:rPr>
        <w:t>2018-</w:t>
      </w:r>
      <w:r w:rsidR="00055AC2">
        <w:rPr>
          <w:iCs/>
          <w:color w:val="000000" w:themeColor="text1"/>
        </w:rPr>
        <w:t>2019</w:t>
      </w:r>
      <w:r>
        <w:rPr>
          <w:iCs/>
          <w:color w:val="000000" w:themeColor="text1"/>
        </w:rPr>
        <w:tab/>
        <w:t>Cody Slater / Medical Student, Columbia University College of Physicians and Surgeons</w:t>
      </w:r>
    </w:p>
    <w:p w14:paraId="5EF91A6F" w14:textId="3ED0E905" w:rsidR="007F079E" w:rsidRDefault="007F079E" w:rsidP="007F079E">
      <w:pPr>
        <w:ind w:left="1440" w:hanging="1440"/>
        <w:rPr>
          <w:iCs/>
          <w:color w:val="000000" w:themeColor="text1"/>
        </w:rPr>
      </w:pPr>
      <w:r>
        <w:rPr>
          <w:iCs/>
          <w:color w:val="000000" w:themeColor="text1"/>
        </w:rPr>
        <w:tab/>
        <w:t>Career Stage: Medical Student. Mentoring role: Advisor on research project</w:t>
      </w:r>
    </w:p>
    <w:p w14:paraId="66493656" w14:textId="536EC645" w:rsidR="007F079E" w:rsidRDefault="007F079E" w:rsidP="007F079E">
      <w:pPr>
        <w:ind w:left="1440"/>
        <w:rPr>
          <w:iCs/>
          <w:color w:val="000000" w:themeColor="text1"/>
        </w:rPr>
      </w:pPr>
      <w:r w:rsidRPr="00B21873">
        <w:rPr>
          <w:iCs/>
          <w:color w:val="000000" w:themeColor="text1"/>
        </w:rPr>
        <w:t xml:space="preserve">Accomplishments: </w:t>
      </w:r>
      <w:r>
        <w:rPr>
          <w:iCs/>
          <w:color w:val="000000" w:themeColor="text1"/>
        </w:rPr>
        <w:t>Time motion study data collection for Epic Evaluation Research Study.</w:t>
      </w:r>
    </w:p>
    <w:p w14:paraId="0A990256" w14:textId="77777777" w:rsidR="007F079E" w:rsidRDefault="007F079E" w:rsidP="007F079E">
      <w:pPr>
        <w:ind w:left="1440" w:hanging="1440"/>
        <w:rPr>
          <w:iCs/>
          <w:color w:val="000000" w:themeColor="text1"/>
        </w:rPr>
      </w:pPr>
      <w:r w:rsidRPr="00B21873">
        <w:rPr>
          <w:iCs/>
          <w:color w:val="000000" w:themeColor="text1"/>
        </w:rPr>
        <w:t>2018-</w:t>
      </w:r>
      <w:r>
        <w:rPr>
          <w:iCs/>
          <w:color w:val="000000" w:themeColor="text1"/>
        </w:rPr>
        <w:t>2019</w:t>
      </w:r>
      <w:r w:rsidRPr="00B21873">
        <w:rPr>
          <w:iCs/>
          <w:color w:val="000000" w:themeColor="text1"/>
        </w:rPr>
        <w:tab/>
      </w:r>
      <w:proofErr w:type="spellStart"/>
      <w:r w:rsidRPr="00B21873">
        <w:rPr>
          <w:iCs/>
          <w:color w:val="000000" w:themeColor="text1"/>
        </w:rPr>
        <w:t>Joongheum</w:t>
      </w:r>
      <w:proofErr w:type="spellEnd"/>
      <w:r w:rsidRPr="00B21873">
        <w:rPr>
          <w:iCs/>
          <w:color w:val="000000" w:themeColor="text1"/>
        </w:rPr>
        <w:t xml:space="preserve"> Park (PJ), MD / Clinical Informatics Fellow, Columbia University Department of Biomedical Informatics.</w:t>
      </w:r>
    </w:p>
    <w:p w14:paraId="2AFB6061" w14:textId="51D3F036" w:rsidR="007F079E" w:rsidRDefault="007F079E" w:rsidP="007F079E">
      <w:pPr>
        <w:ind w:left="1440"/>
        <w:rPr>
          <w:iCs/>
          <w:color w:val="000000" w:themeColor="text1"/>
        </w:rPr>
      </w:pPr>
      <w:r w:rsidRPr="00B21873">
        <w:rPr>
          <w:iCs/>
          <w:color w:val="000000" w:themeColor="text1"/>
        </w:rPr>
        <w:t xml:space="preserve">Career Stage: Fellow.  Mentoring role: </w:t>
      </w:r>
      <w:r>
        <w:rPr>
          <w:iCs/>
          <w:color w:val="000000" w:themeColor="text1"/>
        </w:rPr>
        <w:t>co-</w:t>
      </w:r>
      <w:r w:rsidRPr="00B21873">
        <w:rPr>
          <w:iCs/>
          <w:color w:val="000000" w:themeColor="text1"/>
        </w:rPr>
        <w:t>Advisor</w:t>
      </w:r>
    </w:p>
    <w:p w14:paraId="57925E5C" w14:textId="4D4BCCBF" w:rsidR="007F079E" w:rsidRDefault="007F079E" w:rsidP="007F079E">
      <w:pPr>
        <w:ind w:left="1440"/>
        <w:rPr>
          <w:iCs/>
          <w:color w:val="000000" w:themeColor="text1"/>
        </w:rPr>
      </w:pPr>
      <w:r w:rsidRPr="00B21873">
        <w:rPr>
          <w:iCs/>
          <w:color w:val="000000" w:themeColor="text1"/>
        </w:rPr>
        <w:t>Accomplishments: Development and usability testing of mHealth platform to support care pathway decision makin</w:t>
      </w:r>
      <w:r>
        <w:rPr>
          <w:iCs/>
          <w:color w:val="000000" w:themeColor="text1"/>
        </w:rPr>
        <w:t>g.</w:t>
      </w:r>
    </w:p>
    <w:p w14:paraId="5AF759FC" w14:textId="4F1D5E90" w:rsidR="007F079E" w:rsidRDefault="007F079E" w:rsidP="007F079E">
      <w:pPr>
        <w:ind w:left="1440" w:hanging="1440"/>
        <w:rPr>
          <w:iCs/>
          <w:color w:val="000000" w:themeColor="text1"/>
        </w:rPr>
      </w:pPr>
      <w:r w:rsidRPr="00B21873">
        <w:rPr>
          <w:iCs/>
          <w:color w:val="000000" w:themeColor="text1"/>
        </w:rPr>
        <w:t>2017-</w:t>
      </w:r>
      <w:r w:rsidR="00664F07">
        <w:rPr>
          <w:iCs/>
          <w:color w:val="000000" w:themeColor="text1"/>
        </w:rPr>
        <w:t>2020</w:t>
      </w:r>
      <w:r w:rsidRPr="00B21873">
        <w:rPr>
          <w:iCs/>
          <w:color w:val="000000" w:themeColor="text1"/>
        </w:rPr>
        <w:tab/>
      </w:r>
      <w:r>
        <w:rPr>
          <w:iCs/>
          <w:color w:val="000000" w:themeColor="text1"/>
        </w:rPr>
        <w:t xml:space="preserve">Tom </w:t>
      </w:r>
      <w:proofErr w:type="spellStart"/>
      <w:r>
        <w:rPr>
          <w:iCs/>
          <w:color w:val="000000" w:themeColor="text1"/>
        </w:rPr>
        <w:t>Zania</w:t>
      </w:r>
      <w:proofErr w:type="spellEnd"/>
      <w:r>
        <w:rPr>
          <w:iCs/>
          <w:color w:val="000000" w:themeColor="text1"/>
        </w:rPr>
        <w:t xml:space="preserve"> Korach MD, </w:t>
      </w:r>
      <w:r w:rsidRPr="00B21873">
        <w:rPr>
          <w:iCs/>
          <w:color w:val="000000" w:themeColor="text1"/>
        </w:rPr>
        <w:t>PhD / Post-doctoral Research Fellow, Brigham and Women’s Hospital and Harvard Medical School, Boston, MA</w:t>
      </w:r>
    </w:p>
    <w:p w14:paraId="04F4B373" w14:textId="3EA51C90" w:rsidR="007F079E" w:rsidRDefault="007F079E" w:rsidP="007F079E">
      <w:pPr>
        <w:ind w:left="1440"/>
        <w:rPr>
          <w:iCs/>
          <w:color w:val="000000" w:themeColor="text1"/>
        </w:rPr>
      </w:pPr>
      <w:r w:rsidRPr="00B21873">
        <w:rPr>
          <w:iCs/>
          <w:color w:val="000000" w:themeColor="text1"/>
        </w:rPr>
        <w:t xml:space="preserve">Career stage: Post-doctoral Research Fellow. Mentoring role: Principal Investigator of CONCERN Study and </w:t>
      </w:r>
      <w:r>
        <w:rPr>
          <w:iCs/>
          <w:color w:val="000000" w:themeColor="text1"/>
        </w:rPr>
        <w:t>co-Advisor</w:t>
      </w:r>
      <w:r w:rsidRPr="00B21873">
        <w:rPr>
          <w:iCs/>
          <w:color w:val="000000" w:themeColor="text1"/>
        </w:rPr>
        <w:t xml:space="preserve"> to Dr. Kang who </w:t>
      </w:r>
      <w:r>
        <w:rPr>
          <w:iCs/>
          <w:color w:val="000000" w:themeColor="text1"/>
        </w:rPr>
        <w:t>is Fellow on the CONCERN Study.</w:t>
      </w:r>
    </w:p>
    <w:p w14:paraId="24B7745D" w14:textId="1BE65A3A" w:rsidR="000A013C" w:rsidRDefault="000A013C" w:rsidP="000A013C">
      <w:pPr>
        <w:ind w:left="1440" w:hanging="1440"/>
        <w:rPr>
          <w:iCs/>
          <w:color w:val="000000" w:themeColor="text1"/>
        </w:rPr>
      </w:pPr>
      <w:r w:rsidRPr="00B21873">
        <w:rPr>
          <w:iCs/>
          <w:color w:val="000000" w:themeColor="text1"/>
        </w:rPr>
        <w:t>2017-</w:t>
      </w:r>
      <w:r w:rsidR="00664F07">
        <w:rPr>
          <w:iCs/>
          <w:color w:val="000000" w:themeColor="text1"/>
        </w:rPr>
        <w:t>2021</w:t>
      </w:r>
      <w:r w:rsidRPr="00B21873">
        <w:rPr>
          <w:iCs/>
          <w:color w:val="000000" w:themeColor="text1"/>
        </w:rPr>
        <w:tab/>
        <w:t>Min Jeoung Kang, RN, PhD / Post-doctoral Research Fellow, Brigham and Women’s Hospital and Harvard Medical School, Boston, MA</w:t>
      </w:r>
    </w:p>
    <w:p w14:paraId="2CF7DF64" w14:textId="6F7B74D9" w:rsidR="000A013C" w:rsidRPr="00B21873" w:rsidRDefault="000A013C" w:rsidP="000A013C">
      <w:pPr>
        <w:ind w:left="1440"/>
        <w:rPr>
          <w:iCs/>
          <w:color w:val="000000" w:themeColor="text1"/>
        </w:rPr>
      </w:pPr>
      <w:r w:rsidRPr="00B21873">
        <w:rPr>
          <w:iCs/>
          <w:color w:val="000000" w:themeColor="text1"/>
        </w:rPr>
        <w:t xml:space="preserve">Career stage: Post-doctoral Research Fellow. Mentoring role: Principal Investigator of CONCERN Study and </w:t>
      </w:r>
      <w:r w:rsidR="007F079E">
        <w:rPr>
          <w:iCs/>
          <w:color w:val="000000" w:themeColor="text1"/>
        </w:rPr>
        <w:t>co-Advisor</w:t>
      </w:r>
      <w:r w:rsidRPr="00B21873">
        <w:rPr>
          <w:iCs/>
          <w:color w:val="000000" w:themeColor="text1"/>
        </w:rPr>
        <w:t xml:space="preserve"> to Dr. Kang who is Fellow on the CONCERN Study.</w:t>
      </w:r>
    </w:p>
    <w:p w14:paraId="46F8B437" w14:textId="77777777" w:rsidR="000A013C" w:rsidRDefault="000A013C" w:rsidP="000A013C">
      <w:pPr>
        <w:rPr>
          <w:iCs/>
          <w:color w:val="000000" w:themeColor="text1"/>
        </w:rPr>
      </w:pPr>
      <w:r w:rsidRPr="00B21873">
        <w:rPr>
          <w:iCs/>
          <w:color w:val="000000" w:themeColor="text1"/>
        </w:rPr>
        <w:t>2017</w:t>
      </w:r>
      <w:r w:rsidRPr="00B21873">
        <w:rPr>
          <w:iCs/>
          <w:color w:val="000000" w:themeColor="text1"/>
        </w:rPr>
        <w:tab/>
      </w:r>
      <w:r>
        <w:rPr>
          <w:iCs/>
          <w:color w:val="000000" w:themeColor="text1"/>
        </w:rPr>
        <w:tab/>
      </w:r>
      <w:r w:rsidRPr="00B21873">
        <w:rPr>
          <w:iCs/>
          <w:color w:val="000000" w:themeColor="text1"/>
        </w:rPr>
        <w:t>Monica Gilmore, RN / MSN Candidate, Regis College, Weston, MA</w:t>
      </w:r>
    </w:p>
    <w:p w14:paraId="4E268855" w14:textId="77777777" w:rsidR="000A013C" w:rsidRPr="00B21873" w:rsidRDefault="000A013C" w:rsidP="000A013C">
      <w:pPr>
        <w:ind w:left="1440"/>
        <w:rPr>
          <w:iCs/>
          <w:color w:val="000000" w:themeColor="text1"/>
        </w:rPr>
      </w:pPr>
      <w:r w:rsidRPr="00B21873">
        <w:rPr>
          <w:iCs/>
          <w:color w:val="000000" w:themeColor="text1"/>
        </w:rPr>
        <w:t xml:space="preserve">Career stage: </w:t>
      </w:r>
      <w:proofErr w:type="spellStart"/>
      <w:r w:rsidRPr="00B21873">
        <w:rPr>
          <w:iCs/>
          <w:color w:val="000000" w:themeColor="text1"/>
        </w:rPr>
        <w:t>Masters</w:t>
      </w:r>
      <w:proofErr w:type="spellEnd"/>
      <w:r w:rsidRPr="00B21873">
        <w:rPr>
          <w:iCs/>
          <w:color w:val="000000" w:themeColor="text1"/>
        </w:rPr>
        <w:t xml:space="preserve"> degree candidate, spring semester 2017. Mentoring role: Partners Clinical Informatics Research Practicum Advisor.</w:t>
      </w:r>
    </w:p>
    <w:p w14:paraId="3749035D" w14:textId="77777777" w:rsidR="000A013C" w:rsidRPr="00B21873" w:rsidRDefault="000A013C" w:rsidP="000A013C">
      <w:pPr>
        <w:ind w:left="1440" w:hanging="1440"/>
        <w:rPr>
          <w:iCs/>
          <w:color w:val="000000" w:themeColor="text1"/>
        </w:rPr>
      </w:pPr>
      <w:r w:rsidRPr="00B21873">
        <w:rPr>
          <w:iCs/>
          <w:color w:val="000000" w:themeColor="text1"/>
        </w:rPr>
        <w:lastRenderedPageBreak/>
        <w:t>2017</w:t>
      </w:r>
      <w:r>
        <w:rPr>
          <w:iCs/>
          <w:color w:val="000000" w:themeColor="text1"/>
        </w:rPr>
        <w:tab/>
      </w:r>
      <w:r w:rsidRPr="00B21873">
        <w:rPr>
          <w:iCs/>
          <w:color w:val="000000" w:themeColor="text1"/>
        </w:rPr>
        <w:t>Megan Duffy-</w:t>
      </w:r>
      <w:proofErr w:type="spellStart"/>
      <w:r w:rsidRPr="00B21873">
        <w:rPr>
          <w:iCs/>
          <w:color w:val="000000" w:themeColor="text1"/>
        </w:rPr>
        <w:t>Sherlin</w:t>
      </w:r>
      <w:proofErr w:type="spellEnd"/>
      <w:r w:rsidRPr="00B21873">
        <w:rPr>
          <w:iCs/>
          <w:color w:val="000000" w:themeColor="text1"/>
        </w:rPr>
        <w:t>, RN / Masters Nursing Administration, Northeastern University, Boston, MA</w:t>
      </w:r>
    </w:p>
    <w:p w14:paraId="0712E280" w14:textId="77777777" w:rsidR="000A013C" w:rsidRPr="00B21873" w:rsidRDefault="000A013C" w:rsidP="000A013C">
      <w:pPr>
        <w:ind w:left="1440"/>
        <w:rPr>
          <w:iCs/>
          <w:color w:val="000000" w:themeColor="text1"/>
        </w:rPr>
      </w:pPr>
      <w:r w:rsidRPr="00B21873">
        <w:rPr>
          <w:iCs/>
          <w:color w:val="000000" w:themeColor="text1"/>
        </w:rPr>
        <w:t xml:space="preserve">Career stage: </w:t>
      </w:r>
      <w:proofErr w:type="spellStart"/>
      <w:r w:rsidRPr="00B21873">
        <w:rPr>
          <w:iCs/>
          <w:color w:val="000000" w:themeColor="text1"/>
        </w:rPr>
        <w:t>Masters</w:t>
      </w:r>
      <w:proofErr w:type="spellEnd"/>
      <w:r w:rsidRPr="00B21873">
        <w:rPr>
          <w:iCs/>
          <w:color w:val="000000" w:themeColor="text1"/>
        </w:rPr>
        <w:t xml:space="preserve"> degree candidate, fall semester 2017. Mentoring role: Partners Clinical Informatics Research Practicum Advisor.</w:t>
      </w:r>
    </w:p>
    <w:p w14:paraId="13978C5A" w14:textId="77777777" w:rsidR="000A013C" w:rsidRDefault="000A013C" w:rsidP="000A013C">
      <w:pPr>
        <w:ind w:left="1440" w:hanging="1440"/>
        <w:rPr>
          <w:iCs/>
          <w:color w:val="000000" w:themeColor="text1"/>
        </w:rPr>
      </w:pPr>
      <w:r w:rsidRPr="00B21873">
        <w:rPr>
          <w:iCs/>
          <w:color w:val="000000" w:themeColor="text1"/>
        </w:rPr>
        <w:t>2016</w:t>
      </w:r>
      <w:r>
        <w:rPr>
          <w:iCs/>
          <w:color w:val="000000" w:themeColor="text1"/>
        </w:rPr>
        <w:tab/>
      </w:r>
      <w:r w:rsidRPr="00B21873">
        <w:rPr>
          <w:iCs/>
          <w:color w:val="000000" w:themeColor="text1"/>
        </w:rPr>
        <w:t>Pallavi Ranade-</w:t>
      </w:r>
      <w:proofErr w:type="spellStart"/>
      <w:r w:rsidRPr="00B21873">
        <w:rPr>
          <w:iCs/>
          <w:color w:val="000000" w:themeColor="text1"/>
        </w:rPr>
        <w:t>Kharkar</w:t>
      </w:r>
      <w:proofErr w:type="spellEnd"/>
      <w:r w:rsidRPr="00B21873">
        <w:rPr>
          <w:iCs/>
          <w:color w:val="000000" w:themeColor="text1"/>
        </w:rPr>
        <w:t>, PhD Candidate, Department of Biomedical Informatics, University of Utah, Salt Lake City, UT</w:t>
      </w:r>
    </w:p>
    <w:p w14:paraId="37F016D0" w14:textId="77777777" w:rsidR="000A013C" w:rsidRPr="00B21873" w:rsidRDefault="000A013C" w:rsidP="000A013C">
      <w:pPr>
        <w:ind w:left="1440"/>
        <w:rPr>
          <w:iCs/>
          <w:color w:val="000000" w:themeColor="text1"/>
        </w:rPr>
      </w:pPr>
      <w:r w:rsidRPr="00B21873">
        <w:rPr>
          <w:iCs/>
          <w:color w:val="000000" w:themeColor="text1"/>
        </w:rPr>
        <w:t xml:space="preserve">Career stage: PhD Candidate. Mentoring role: Doctoral Dissertation Committee Member Accomplishments: First author of abstract presentation at AMIA Fall Symposium. </w:t>
      </w:r>
    </w:p>
    <w:p w14:paraId="10A7F34C" w14:textId="77777777" w:rsidR="000A013C" w:rsidRDefault="000A013C" w:rsidP="000A013C">
      <w:pPr>
        <w:ind w:left="1440" w:hanging="1440"/>
        <w:rPr>
          <w:iCs/>
          <w:color w:val="000000" w:themeColor="text1"/>
        </w:rPr>
      </w:pPr>
      <w:r w:rsidRPr="00B21873">
        <w:rPr>
          <w:iCs/>
          <w:color w:val="000000" w:themeColor="text1"/>
        </w:rPr>
        <w:t>2016</w:t>
      </w:r>
      <w:r>
        <w:rPr>
          <w:iCs/>
          <w:color w:val="000000" w:themeColor="text1"/>
        </w:rPr>
        <w:tab/>
      </w:r>
      <w:r w:rsidRPr="00B21873">
        <w:rPr>
          <w:iCs/>
          <w:color w:val="000000" w:themeColor="text1"/>
        </w:rPr>
        <w:t>Jennifer Prey / PhD Candidate, Department of Biomedical Informatics, Columbia University, New York, NY</w:t>
      </w:r>
    </w:p>
    <w:p w14:paraId="162D53E6" w14:textId="77777777" w:rsidR="000A013C" w:rsidRPr="00B21873" w:rsidRDefault="000A013C" w:rsidP="000A013C">
      <w:pPr>
        <w:ind w:left="1440"/>
        <w:rPr>
          <w:iCs/>
          <w:color w:val="000000" w:themeColor="text1"/>
        </w:rPr>
      </w:pPr>
      <w:r w:rsidRPr="00B21873">
        <w:rPr>
          <w:iCs/>
          <w:color w:val="000000" w:themeColor="text1"/>
        </w:rPr>
        <w:t>Career stage: PhD Candidate. Mentoring role: Doctoral Dissertation Committee Member. Accomplishments: Published first author paper in International Journal of Medical Informatics.</w:t>
      </w:r>
    </w:p>
    <w:p w14:paraId="5C5DD1AB" w14:textId="77777777" w:rsidR="000A013C" w:rsidRDefault="000A013C" w:rsidP="000A013C">
      <w:pPr>
        <w:ind w:left="1440" w:hanging="1440"/>
        <w:rPr>
          <w:iCs/>
          <w:color w:val="000000" w:themeColor="text1"/>
        </w:rPr>
      </w:pPr>
      <w:r w:rsidRPr="00B21873">
        <w:rPr>
          <w:iCs/>
          <w:color w:val="000000" w:themeColor="text1"/>
        </w:rPr>
        <w:t>2015-2016</w:t>
      </w:r>
      <w:r w:rsidRPr="00B21873">
        <w:rPr>
          <w:iCs/>
          <w:color w:val="000000" w:themeColor="text1"/>
        </w:rPr>
        <w:tab/>
        <w:t xml:space="preserve">Jennifer </w:t>
      </w:r>
      <w:proofErr w:type="spellStart"/>
      <w:r w:rsidRPr="00B21873">
        <w:rPr>
          <w:iCs/>
          <w:color w:val="000000" w:themeColor="text1"/>
        </w:rPr>
        <w:t>Thate</w:t>
      </w:r>
      <w:proofErr w:type="spellEnd"/>
      <w:r w:rsidRPr="00B21873">
        <w:rPr>
          <w:iCs/>
          <w:color w:val="000000" w:themeColor="text1"/>
        </w:rPr>
        <w:t>, RN, MSN / PhD Candidate, Villanova University School of Nursing and Assistant Professor State University of New York Plattsburgh</w:t>
      </w:r>
    </w:p>
    <w:p w14:paraId="16416BC2" w14:textId="77777777" w:rsidR="000A013C" w:rsidRPr="00B21873" w:rsidRDefault="000A013C" w:rsidP="000A013C">
      <w:pPr>
        <w:ind w:left="1440"/>
        <w:rPr>
          <w:iCs/>
          <w:color w:val="000000" w:themeColor="text1"/>
        </w:rPr>
      </w:pPr>
      <w:r w:rsidRPr="00B21873">
        <w:rPr>
          <w:iCs/>
          <w:color w:val="000000" w:themeColor="text1"/>
        </w:rPr>
        <w:t>Career stage: PhD Candidate. Mentoring role: Partners Clinical Informatics Research Practicum Advisor and Doctoral Dissertation Committee Member. Accomplishments: Research Poster Award Winner at 26th Annual Summer Institute in Nursing Informatics.</w:t>
      </w:r>
    </w:p>
    <w:p w14:paraId="66CFB4C3" w14:textId="77777777" w:rsidR="000A013C" w:rsidRDefault="000A013C" w:rsidP="000A013C">
      <w:pPr>
        <w:rPr>
          <w:iCs/>
          <w:color w:val="000000" w:themeColor="text1"/>
        </w:rPr>
      </w:pPr>
      <w:r w:rsidRPr="00B21873">
        <w:rPr>
          <w:iCs/>
          <w:color w:val="000000" w:themeColor="text1"/>
        </w:rPr>
        <w:t>2015-2016</w:t>
      </w:r>
      <w:r w:rsidRPr="00B21873">
        <w:rPr>
          <w:iCs/>
          <w:color w:val="000000" w:themeColor="text1"/>
        </w:rPr>
        <w:tab/>
        <w:t>Elizabeth Lilley, MD / Research Fellow, Department of Surgery, BWH</w:t>
      </w:r>
    </w:p>
    <w:p w14:paraId="49567B06" w14:textId="77777777" w:rsidR="000A013C" w:rsidRPr="00B21873" w:rsidRDefault="000A013C" w:rsidP="000A013C">
      <w:pPr>
        <w:ind w:left="1440"/>
        <w:rPr>
          <w:iCs/>
          <w:color w:val="000000" w:themeColor="text1"/>
        </w:rPr>
      </w:pPr>
      <w:r w:rsidRPr="00B21873">
        <w:rPr>
          <w:iCs/>
          <w:color w:val="000000" w:themeColor="text1"/>
        </w:rPr>
        <w:t xml:space="preserve">Career stage: Postdoctoral fellowship. Mentoring role: Principle Investigator of MySafeCare research project.  Accomplishments: Performed qualitative and quantitative data collection and analysis and contributed as co-author to AMIA and </w:t>
      </w:r>
      <w:proofErr w:type="spellStart"/>
      <w:r w:rsidRPr="00B21873">
        <w:rPr>
          <w:iCs/>
          <w:color w:val="000000" w:themeColor="text1"/>
        </w:rPr>
        <w:t>iHealth</w:t>
      </w:r>
      <w:proofErr w:type="spellEnd"/>
      <w:r w:rsidRPr="00B21873">
        <w:rPr>
          <w:iCs/>
          <w:color w:val="000000" w:themeColor="text1"/>
        </w:rPr>
        <w:t xml:space="preserve"> abstract presentations.</w:t>
      </w:r>
    </w:p>
    <w:p w14:paraId="4334C938" w14:textId="77777777" w:rsidR="000A013C" w:rsidRDefault="000A013C" w:rsidP="000A013C">
      <w:pPr>
        <w:rPr>
          <w:iCs/>
          <w:color w:val="000000" w:themeColor="text1"/>
        </w:rPr>
      </w:pPr>
      <w:r w:rsidRPr="00B21873">
        <w:rPr>
          <w:iCs/>
          <w:color w:val="000000" w:themeColor="text1"/>
        </w:rPr>
        <w:t>2014-2015</w:t>
      </w:r>
      <w:r w:rsidRPr="00B21873">
        <w:rPr>
          <w:iCs/>
          <w:color w:val="000000" w:themeColor="text1"/>
        </w:rPr>
        <w:tab/>
        <w:t xml:space="preserve">Martin </w:t>
      </w:r>
      <w:proofErr w:type="spellStart"/>
      <w:r w:rsidRPr="00B21873">
        <w:rPr>
          <w:iCs/>
          <w:color w:val="000000" w:themeColor="text1"/>
        </w:rPr>
        <w:t>Fehrenbach</w:t>
      </w:r>
      <w:proofErr w:type="spellEnd"/>
      <w:r w:rsidRPr="00B21873">
        <w:rPr>
          <w:iCs/>
          <w:color w:val="000000" w:themeColor="text1"/>
        </w:rPr>
        <w:t xml:space="preserve">, MS / Informatics Consultant, </w:t>
      </w:r>
      <w:proofErr w:type="spellStart"/>
      <w:r w:rsidRPr="00B21873">
        <w:rPr>
          <w:iCs/>
          <w:color w:val="000000" w:themeColor="text1"/>
        </w:rPr>
        <w:t>Semedy</w:t>
      </w:r>
      <w:proofErr w:type="spellEnd"/>
      <w:r w:rsidRPr="00B21873">
        <w:rPr>
          <w:iCs/>
          <w:color w:val="000000" w:themeColor="text1"/>
        </w:rPr>
        <w:t xml:space="preserve"> AG, Cambridge, MA</w:t>
      </w:r>
    </w:p>
    <w:p w14:paraId="5B185397" w14:textId="77777777" w:rsidR="000A013C" w:rsidRPr="00B21873" w:rsidRDefault="000A013C" w:rsidP="000A013C">
      <w:pPr>
        <w:ind w:left="1440"/>
        <w:rPr>
          <w:iCs/>
          <w:color w:val="000000" w:themeColor="text1"/>
        </w:rPr>
      </w:pPr>
      <w:r w:rsidRPr="00B21873">
        <w:rPr>
          <w:iCs/>
          <w:color w:val="000000" w:themeColor="text1"/>
        </w:rPr>
        <w:t xml:space="preserve">Career stage: </w:t>
      </w:r>
      <w:proofErr w:type="spellStart"/>
      <w:r w:rsidRPr="00B21873">
        <w:rPr>
          <w:iCs/>
          <w:color w:val="000000" w:themeColor="text1"/>
        </w:rPr>
        <w:t>Masters</w:t>
      </w:r>
      <w:proofErr w:type="spellEnd"/>
      <w:r w:rsidRPr="00B21873">
        <w:rPr>
          <w:iCs/>
          <w:color w:val="000000" w:themeColor="text1"/>
        </w:rPr>
        <w:t xml:space="preserve"> degree candidate. Mentoring role: Partners Clinical Informatics Research Practicum Advisor and Master’s Thesis Committee Member.  Accomplishments: Conducted an evaluation of Congestive Heart Failure Content and Usability for Partners Enterprise Clinical Information Systems.</w:t>
      </w:r>
    </w:p>
    <w:p w14:paraId="4F4BB76C" w14:textId="77777777" w:rsidR="000A013C" w:rsidRDefault="000A013C" w:rsidP="000A013C">
      <w:pPr>
        <w:ind w:left="1440" w:hanging="1440"/>
        <w:rPr>
          <w:iCs/>
          <w:color w:val="000000" w:themeColor="text1"/>
        </w:rPr>
      </w:pPr>
      <w:r w:rsidRPr="00B21873">
        <w:rPr>
          <w:iCs/>
          <w:color w:val="000000" w:themeColor="text1"/>
        </w:rPr>
        <w:t>2014-2015</w:t>
      </w:r>
      <w:r w:rsidRPr="00B21873">
        <w:rPr>
          <w:iCs/>
          <w:color w:val="000000" w:themeColor="text1"/>
        </w:rPr>
        <w:tab/>
      </w:r>
      <w:proofErr w:type="spellStart"/>
      <w:r w:rsidRPr="00B21873">
        <w:rPr>
          <w:iCs/>
          <w:color w:val="000000" w:themeColor="text1"/>
        </w:rPr>
        <w:t>Naoaki</w:t>
      </w:r>
      <w:proofErr w:type="spellEnd"/>
      <w:r w:rsidRPr="00B21873">
        <w:rPr>
          <w:iCs/>
          <w:color w:val="000000" w:themeColor="text1"/>
        </w:rPr>
        <w:t xml:space="preserve"> Ichihara, MD, MPH / Cardiologist, </w:t>
      </w:r>
      <w:proofErr w:type="spellStart"/>
      <w:r w:rsidRPr="00B21873">
        <w:rPr>
          <w:iCs/>
          <w:color w:val="000000" w:themeColor="text1"/>
        </w:rPr>
        <w:t>Tsuchiura</w:t>
      </w:r>
      <w:proofErr w:type="spellEnd"/>
      <w:r w:rsidRPr="00B21873">
        <w:rPr>
          <w:iCs/>
          <w:color w:val="000000" w:themeColor="text1"/>
        </w:rPr>
        <w:t xml:space="preserve"> Kyodo Hospital, </w:t>
      </w:r>
      <w:proofErr w:type="spellStart"/>
      <w:r w:rsidRPr="00B21873">
        <w:rPr>
          <w:iCs/>
          <w:color w:val="000000" w:themeColor="text1"/>
        </w:rPr>
        <w:t>Tsuchiura</w:t>
      </w:r>
      <w:proofErr w:type="spellEnd"/>
      <w:r w:rsidRPr="00B21873">
        <w:rPr>
          <w:iCs/>
          <w:color w:val="000000" w:themeColor="text1"/>
        </w:rPr>
        <w:t>, Japan</w:t>
      </w:r>
    </w:p>
    <w:p w14:paraId="26C895D5" w14:textId="77777777" w:rsidR="000A013C" w:rsidRPr="00B21873" w:rsidRDefault="000A013C" w:rsidP="000A013C">
      <w:pPr>
        <w:ind w:left="1440"/>
        <w:rPr>
          <w:iCs/>
          <w:color w:val="000000" w:themeColor="text1"/>
        </w:rPr>
      </w:pPr>
      <w:r w:rsidRPr="00B21873">
        <w:rPr>
          <w:iCs/>
          <w:color w:val="000000" w:themeColor="text1"/>
        </w:rPr>
        <w:t>Career stage: Visiting Researcher. Mentoring role: Academic sponsor and site contact for work as visiting researcher on MySafeCare research project. Accomplishments: Contributed to development of User-centered design of the MySafeCare Patient Facing Application and co-author of NENIC poster abstract published in CIN: Computers, Informatics, Nursing.</w:t>
      </w:r>
    </w:p>
    <w:p w14:paraId="011EF335" w14:textId="6823A4C9" w:rsidR="000A013C" w:rsidRDefault="000A013C" w:rsidP="000A013C">
      <w:pPr>
        <w:ind w:left="1440" w:hanging="1440"/>
        <w:rPr>
          <w:iCs/>
          <w:color w:val="000000" w:themeColor="text1"/>
        </w:rPr>
      </w:pPr>
      <w:r w:rsidRPr="00B21873">
        <w:rPr>
          <w:iCs/>
          <w:color w:val="000000" w:themeColor="text1"/>
        </w:rPr>
        <w:t xml:space="preserve">2014  </w:t>
      </w:r>
      <w:r w:rsidRPr="00B21873">
        <w:rPr>
          <w:iCs/>
          <w:color w:val="000000" w:themeColor="text1"/>
        </w:rPr>
        <w:tab/>
        <w:t>Kim Whalen, RN, MSN, CCRN / Pediatric ICU Nursing Practice Specialist, MGH</w:t>
      </w:r>
    </w:p>
    <w:p w14:paraId="1B64E331" w14:textId="77777777" w:rsidR="000A013C" w:rsidRPr="00B21873" w:rsidRDefault="000A013C" w:rsidP="000A013C">
      <w:pPr>
        <w:ind w:left="1440"/>
        <w:rPr>
          <w:iCs/>
          <w:color w:val="000000" w:themeColor="text1"/>
        </w:rPr>
      </w:pPr>
      <w:r w:rsidRPr="00B21873">
        <w:rPr>
          <w:iCs/>
          <w:color w:val="000000" w:themeColor="text1"/>
        </w:rPr>
        <w:t xml:space="preserve">Career stage: </w:t>
      </w:r>
      <w:proofErr w:type="spellStart"/>
      <w:r w:rsidRPr="00B21873">
        <w:rPr>
          <w:iCs/>
          <w:color w:val="000000" w:themeColor="text1"/>
        </w:rPr>
        <w:t>Masters</w:t>
      </w:r>
      <w:proofErr w:type="spellEnd"/>
      <w:r w:rsidRPr="00B21873">
        <w:rPr>
          <w:iCs/>
          <w:color w:val="000000" w:themeColor="text1"/>
        </w:rPr>
        <w:t xml:space="preserve"> degree candidate. Mentoring role: Partners Clinical Informatics Research Practicum Advisor.  Accomplishments: Published first-authored paper in Applied Clinical Informatics and Awarded First Place for Evidence-Based Practice at Nursing Research Day at MGH.</w:t>
      </w:r>
    </w:p>
    <w:p w14:paraId="07B860FC" w14:textId="77777777" w:rsidR="000A013C" w:rsidRDefault="000A013C" w:rsidP="000A013C">
      <w:pPr>
        <w:rPr>
          <w:iCs/>
          <w:color w:val="000000" w:themeColor="text1"/>
        </w:rPr>
      </w:pPr>
      <w:r w:rsidRPr="00B21873">
        <w:rPr>
          <w:iCs/>
          <w:color w:val="000000" w:themeColor="text1"/>
        </w:rPr>
        <w:t>2013-2015</w:t>
      </w:r>
      <w:r w:rsidRPr="00B21873">
        <w:rPr>
          <w:iCs/>
          <w:color w:val="000000" w:themeColor="text1"/>
        </w:rPr>
        <w:tab/>
        <w:t xml:space="preserve">Ann </w:t>
      </w:r>
      <w:proofErr w:type="spellStart"/>
      <w:r w:rsidRPr="00B21873">
        <w:rPr>
          <w:iCs/>
          <w:color w:val="000000" w:themeColor="text1"/>
        </w:rPr>
        <w:t>DeBord</w:t>
      </w:r>
      <w:proofErr w:type="spellEnd"/>
      <w:r w:rsidRPr="00B21873">
        <w:rPr>
          <w:iCs/>
          <w:color w:val="000000" w:themeColor="text1"/>
        </w:rPr>
        <w:t>-Smith, MD / Research Fellow, Department of Surgery, BWH</w:t>
      </w:r>
    </w:p>
    <w:p w14:paraId="476D5A18" w14:textId="77777777" w:rsidR="000A013C" w:rsidRPr="00B21873" w:rsidRDefault="000A013C" w:rsidP="000A013C">
      <w:pPr>
        <w:ind w:left="1440"/>
        <w:rPr>
          <w:iCs/>
          <w:color w:val="000000" w:themeColor="text1"/>
        </w:rPr>
      </w:pPr>
      <w:r w:rsidRPr="00B21873">
        <w:rPr>
          <w:iCs/>
          <w:color w:val="000000" w:themeColor="text1"/>
        </w:rPr>
        <w:lastRenderedPageBreak/>
        <w:t xml:space="preserve">Career stage: Postdoctoral fellowship. Mentoring role: Principle Investigator of MySafeCare research project.  Accomplishments: Performed user-centered design requirements identification and analysis for first app to capture safety concerns from patients and families while in the hospital and contributed as co-author to NENIC, AMIA and </w:t>
      </w:r>
      <w:proofErr w:type="spellStart"/>
      <w:r w:rsidRPr="00B21873">
        <w:rPr>
          <w:iCs/>
          <w:color w:val="000000" w:themeColor="text1"/>
        </w:rPr>
        <w:t>iHealth</w:t>
      </w:r>
      <w:proofErr w:type="spellEnd"/>
      <w:r w:rsidRPr="00B21873">
        <w:rPr>
          <w:iCs/>
          <w:color w:val="000000" w:themeColor="text1"/>
        </w:rPr>
        <w:t xml:space="preserve"> abstract presentations.</w:t>
      </w:r>
    </w:p>
    <w:p w14:paraId="0DF2A4BA" w14:textId="77777777" w:rsidR="000A013C" w:rsidRDefault="000A013C" w:rsidP="000A013C">
      <w:pPr>
        <w:ind w:left="1440" w:hanging="1440"/>
        <w:rPr>
          <w:iCs/>
          <w:color w:val="000000" w:themeColor="text1"/>
        </w:rPr>
      </w:pPr>
      <w:r w:rsidRPr="00B21873">
        <w:rPr>
          <w:iCs/>
          <w:color w:val="000000" w:themeColor="text1"/>
        </w:rPr>
        <w:t>2013</w:t>
      </w:r>
      <w:r>
        <w:rPr>
          <w:iCs/>
          <w:color w:val="000000" w:themeColor="text1"/>
        </w:rPr>
        <w:tab/>
      </w:r>
      <w:r w:rsidRPr="00B21873">
        <w:rPr>
          <w:iCs/>
          <w:color w:val="000000" w:themeColor="text1"/>
        </w:rPr>
        <w:t xml:space="preserve">Sarah </w:t>
      </w:r>
      <w:proofErr w:type="spellStart"/>
      <w:r w:rsidRPr="00B21873">
        <w:rPr>
          <w:iCs/>
          <w:color w:val="000000" w:themeColor="text1"/>
        </w:rPr>
        <w:t>Laperle</w:t>
      </w:r>
      <w:proofErr w:type="spellEnd"/>
      <w:r w:rsidRPr="00B21873">
        <w:rPr>
          <w:iCs/>
          <w:color w:val="000000" w:themeColor="text1"/>
        </w:rPr>
        <w:t>, RN, MSN / Nurse Practitioner, Central Maine Medical Center, Lewiston, ME</w:t>
      </w:r>
    </w:p>
    <w:p w14:paraId="30A62E3E" w14:textId="77777777" w:rsidR="000A013C" w:rsidRPr="00B21873" w:rsidRDefault="000A013C" w:rsidP="000A013C">
      <w:pPr>
        <w:ind w:left="1440"/>
        <w:rPr>
          <w:iCs/>
          <w:color w:val="000000" w:themeColor="text1"/>
        </w:rPr>
      </w:pPr>
      <w:r w:rsidRPr="00B21873">
        <w:rPr>
          <w:iCs/>
          <w:color w:val="000000" w:themeColor="text1"/>
        </w:rPr>
        <w:t xml:space="preserve">Career stage: </w:t>
      </w:r>
      <w:proofErr w:type="spellStart"/>
      <w:r w:rsidRPr="00B21873">
        <w:rPr>
          <w:iCs/>
          <w:color w:val="000000" w:themeColor="text1"/>
        </w:rPr>
        <w:t>Masters</w:t>
      </w:r>
      <w:proofErr w:type="spellEnd"/>
      <w:r w:rsidRPr="00B21873">
        <w:rPr>
          <w:iCs/>
          <w:color w:val="000000" w:themeColor="text1"/>
        </w:rPr>
        <w:t xml:space="preserve"> degree candidate. Mentoring role: Partners Clinical Informatics Research Practicum Advisor.  Accomplishments: Development and validation of observational tool for continuity of care data collection during multidisciplinary rounds.</w:t>
      </w:r>
    </w:p>
    <w:p w14:paraId="3F6C1595" w14:textId="77777777" w:rsidR="000A013C" w:rsidRDefault="000A013C" w:rsidP="000A013C">
      <w:pPr>
        <w:ind w:left="1440" w:hanging="1440"/>
        <w:rPr>
          <w:iCs/>
          <w:color w:val="000000" w:themeColor="text1"/>
        </w:rPr>
      </w:pPr>
      <w:r w:rsidRPr="00B21873">
        <w:rPr>
          <w:iCs/>
          <w:color w:val="000000" w:themeColor="text1"/>
        </w:rPr>
        <w:t>2010-2011</w:t>
      </w:r>
      <w:r w:rsidRPr="00B21873">
        <w:rPr>
          <w:iCs/>
          <w:color w:val="000000" w:themeColor="text1"/>
        </w:rPr>
        <w:tab/>
        <w:t>Lauren Wilcox-Patterson, PhD / Assistant Professor, School of Interactive Computing, Georgia Institute of Technology, Atlanta, GA</w:t>
      </w:r>
    </w:p>
    <w:p w14:paraId="3084B9D7" w14:textId="77777777" w:rsidR="000A013C" w:rsidRPr="00B21873" w:rsidRDefault="000A013C" w:rsidP="000A013C">
      <w:pPr>
        <w:ind w:left="1440"/>
        <w:rPr>
          <w:iCs/>
          <w:color w:val="000000" w:themeColor="text1"/>
        </w:rPr>
      </w:pPr>
      <w:r w:rsidRPr="00B21873">
        <w:rPr>
          <w:iCs/>
          <w:color w:val="000000" w:themeColor="text1"/>
        </w:rPr>
        <w:t>Career stage: PhD candidate. Mentoring role: Advised on qualitative data collection and analysis including ethnographic observations, interviews, and focus groups with patients and clinicians. Accomplishments: Doctoral dissertation focused on patient-facing informatics tools.</w:t>
      </w:r>
    </w:p>
    <w:p w14:paraId="6EDA363C" w14:textId="77777777" w:rsidR="000A013C" w:rsidRDefault="000A013C" w:rsidP="000A013C">
      <w:pPr>
        <w:ind w:left="1440" w:hanging="1440"/>
        <w:rPr>
          <w:iCs/>
          <w:color w:val="000000" w:themeColor="text1"/>
        </w:rPr>
      </w:pPr>
      <w:r w:rsidRPr="00B21873">
        <w:rPr>
          <w:iCs/>
          <w:color w:val="000000" w:themeColor="text1"/>
        </w:rPr>
        <w:t>2010-2011</w:t>
      </w:r>
      <w:r>
        <w:rPr>
          <w:iCs/>
          <w:color w:val="000000" w:themeColor="text1"/>
        </w:rPr>
        <w:tab/>
      </w:r>
      <w:r w:rsidRPr="00B21873">
        <w:rPr>
          <w:iCs/>
          <w:color w:val="000000" w:themeColor="text1"/>
        </w:rPr>
        <w:t>Kenrick Cato, RN, PhD / Associate Research Scientist, Columbia University School of Nursing, New York, NY</w:t>
      </w:r>
    </w:p>
    <w:p w14:paraId="27DE042C" w14:textId="77777777" w:rsidR="007F079E" w:rsidRDefault="000A013C" w:rsidP="000A013C">
      <w:pPr>
        <w:ind w:left="1440"/>
        <w:rPr>
          <w:iCs/>
          <w:color w:val="000000" w:themeColor="text1"/>
        </w:rPr>
      </w:pPr>
      <w:r w:rsidRPr="00B21873">
        <w:rPr>
          <w:iCs/>
          <w:color w:val="000000" w:themeColor="text1"/>
        </w:rPr>
        <w:t xml:space="preserve">Career stage: PhD candidate. Mentoring role: Project PI </w:t>
      </w:r>
    </w:p>
    <w:p w14:paraId="1E27051E" w14:textId="24C3E136" w:rsidR="00B21873" w:rsidRDefault="000A013C" w:rsidP="007F079E">
      <w:pPr>
        <w:ind w:left="1440"/>
        <w:rPr>
          <w:iCs/>
          <w:color w:val="000000" w:themeColor="text1"/>
        </w:rPr>
      </w:pPr>
      <w:r w:rsidRPr="00B21873">
        <w:rPr>
          <w:iCs/>
          <w:color w:val="000000" w:themeColor="text1"/>
        </w:rPr>
        <w:t>Accomplishments: Investigator as pre-doctoral trainee on CONCERN Research project funded by AACN.</w:t>
      </w:r>
    </w:p>
    <w:p w14:paraId="09A38A45" w14:textId="77777777" w:rsidR="007F079E" w:rsidRPr="007F079E" w:rsidRDefault="007F079E" w:rsidP="007F079E">
      <w:pPr>
        <w:ind w:left="1440"/>
        <w:rPr>
          <w:iCs/>
          <w:color w:val="000000" w:themeColor="text1"/>
        </w:rPr>
      </w:pPr>
    </w:p>
    <w:p w14:paraId="49A69FAE" w14:textId="77777777" w:rsidR="00F06FE0" w:rsidRPr="0012415A" w:rsidRDefault="00F06FE0" w:rsidP="00F06FE0">
      <w:pPr>
        <w:pStyle w:val="ListParagraph"/>
        <w:numPr>
          <w:ilvl w:val="0"/>
          <w:numId w:val="5"/>
        </w:numPr>
        <w:rPr>
          <w:b/>
          <w:color w:val="002060"/>
        </w:rPr>
      </w:pPr>
      <w:r w:rsidRPr="0012415A">
        <w:rPr>
          <w:b/>
          <w:color w:val="002060"/>
        </w:rPr>
        <w:t>Educational Administration and Leadership</w:t>
      </w:r>
    </w:p>
    <w:p w14:paraId="149F32F3" w14:textId="19C23390" w:rsidR="008F427C" w:rsidRDefault="008F427C" w:rsidP="00A83F7D">
      <w:pPr>
        <w:ind w:left="1440" w:hanging="1440"/>
        <w:rPr>
          <w:bCs/>
        </w:rPr>
      </w:pPr>
      <w:r w:rsidRPr="00D92791">
        <w:t>2013-</w:t>
      </w:r>
      <w:r w:rsidRPr="00A83F7D">
        <w:t>2017</w:t>
      </w:r>
      <w:r w:rsidRPr="00A83F7D">
        <w:tab/>
        <w:t>Director, Clinical Informatics Practicum Program for Nurses, Partners Healthcare System</w:t>
      </w:r>
      <w:r w:rsidR="00A83F7D" w:rsidRPr="00A83F7D">
        <w:t xml:space="preserve">. Scope: Semester long practicums as part of nursing informatics master’s programs to expose and </w:t>
      </w:r>
      <w:r w:rsidR="00A83F7D" w:rsidRPr="00A83F7D">
        <w:rPr>
          <w:bCs/>
        </w:rPr>
        <w:t>mentoring students in informatics projects.</w:t>
      </w:r>
    </w:p>
    <w:p w14:paraId="4A40D7C8" w14:textId="336BB740" w:rsidR="00A83F7D" w:rsidRDefault="00A83F7D" w:rsidP="00A83F7D">
      <w:pPr>
        <w:ind w:left="1440" w:hanging="1440"/>
        <w:rPr>
          <w:bCs/>
        </w:rPr>
      </w:pPr>
      <w:r>
        <w:rPr>
          <w:bCs/>
        </w:rPr>
        <w:t>2020</w:t>
      </w:r>
      <w:r>
        <w:rPr>
          <w:bCs/>
        </w:rPr>
        <w:tab/>
        <w:t>Coordinator, Department of Biomedical Informatics Seminar Series</w:t>
      </w:r>
    </w:p>
    <w:p w14:paraId="4661DEFA" w14:textId="305351C2" w:rsidR="006216A9" w:rsidRDefault="006216A9" w:rsidP="00A83F7D">
      <w:pPr>
        <w:ind w:left="1440" w:hanging="1440"/>
        <w:rPr>
          <w:bCs/>
        </w:rPr>
      </w:pPr>
      <w:r>
        <w:rPr>
          <w:bCs/>
        </w:rPr>
        <w:t>2021</w:t>
      </w:r>
      <w:r>
        <w:rPr>
          <w:bCs/>
        </w:rPr>
        <w:tab/>
        <w:t>Coordinator, Department of Biomedical Informatics Special Seminar Series</w:t>
      </w:r>
      <w:r w:rsidRPr="006216A9">
        <w:rPr>
          <w:bCs/>
        </w:rPr>
        <w:t>: Toward Diversity, Equity, and Inclusion in Informatics, Health Care, and Society</w:t>
      </w:r>
    </w:p>
    <w:p w14:paraId="77ECF6C1" w14:textId="77777777" w:rsidR="00FD3066" w:rsidRPr="00A83F7D" w:rsidRDefault="00FD3066" w:rsidP="00A83F7D">
      <w:pPr>
        <w:ind w:left="1440" w:hanging="1440"/>
      </w:pPr>
    </w:p>
    <w:p w14:paraId="431E102A" w14:textId="7BA9C8B6" w:rsidR="0030049D" w:rsidRDefault="00F06FE0" w:rsidP="0030049D">
      <w:pPr>
        <w:pStyle w:val="ListParagraph"/>
        <w:numPr>
          <w:ilvl w:val="0"/>
          <w:numId w:val="5"/>
        </w:numPr>
        <w:rPr>
          <w:b/>
          <w:color w:val="002060"/>
        </w:rPr>
      </w:pPr>
      <w:r w:rsidRPr="0012415A">
        <w:rPr>
          <w:b/>
          <w:color w:val="002060"/>
        </w:rPr>
        <w:t>Instructional/Educational Materials used in Print or other Media</w:t>
      </w:r>
    </w:p>
    <w:p w14:paraId="3B85E9F9" w14:textId="77777777" w:rsidR="00FD3066" w:rsidRPr="00FD3066" w:rsidRDefault="00FD3066" w:rsidP="00FD3066">
      <w:pPr>
        <w:pStyle w:val="ListParagraph"/>
        <w:rPr>
          <w:b/>
          <w:color w:val="002060"/>
        </w:rPr>
      </w:pPr>
    </w:p>
    <w:p w14:paraId="4EF27CB5" w14:textId="4B241A9F" w:rsidR="00BB315F" w:rsidRPr="00BB315F" w:rsidRDefault="00BB315F" w:rsidP="00BB315F">
      <w:pPr>
        <w:pStyle w:val="ListParagraph"/>
        <w:numPr>
          <w:ilvl w:val="0"/>
          <w:numId w:val="16"/>
        </w:numPr>
        <w:rPr>
          <w:iCs/>
          <w:color w:val="000000" w:themeColor="text1"/>
        </w:rPr>
      </w:pPr>
      <w:r w:rsidRPr="00BB315F">
        <w:rPr>
          <w:iCs/>
          <w:color w:val="000000" w:themeColor="text1"/>
        </w:rPr>
        <w:t xml:space="preserve">Content Specialist and Oversight Panel-Subject Matter Expert </w:t>
      </w:r>
      <w:proofErr w:type="spellStart"/>
      <w:r w:rsidRPr="00BB315F">
        <w:rPr>
          <w:iCs/>
          <w:color w:val="000000" w:themeColor="text1"/>
        </w:rPr>
        <w:t>Liason</w:t>
      </w:r>
      <w:proofErr w:type="spellEnd"/>
      <w:r w:rsidRPr="00BB315F">
        <w:rPr>
          <w:iCs/>
          <w:color w:val="000000" w:themeColor="text1"/>
        </w:rPr>
        <w:t xml:space="preserve"> for AMIA Health Informatics (HI) Practice Analysis (PA)</w:t>
      </w:r>
    </w:p>
    <w:p w14:paraId="0D628D79" w14:textId="7BE3AD59" w:rsidR="00A83F7D" w:rsidRDefault="008E72B0" w:rsidP="00A83F7D">
      <w:pPr>
        <w:pStyle w:val="ListParagraph"/>
        <w:numPr>
          <w:ilvl w:val="0"/>
          <w:numId w:val="16"/>
        </w:numPr>
        <w:rPr>
          <w:bCs/>
          <w:iCs/>
        </w:rPr>
      </w:pPr>
      <w:r w:rsidRPr="00A83F7D">
        <w:rPr>
          <w:bCs/>
          <w:iCs/>
        </w:rPr>
        <w:t xml:space="preserve">Nursing Informatics Competency Assessment for the Nurse Leader. URL: </w:t>
      </w:r>
      <w:hyperlink r:id="rId7" w:history="1">
        <w:r w:rsidR="00A83F7D" w:rsidRPr="00A83F7D">
          <w:rPr>
            <w:rStyle w:val="Hyperlink"/>
            <w:bCs/>
            <w:iCs/>
            <w:color w:val="auto"/>
          </w:rPr>
          <w:t>https://general341.wixsite.com/nica</w:t>
        </w:r>
      </w:hyperlink>
    </w:p>
    <w:p w14:paraId="182013D6" w14:textId="19596B4B" w:rsidR="00BB315F" w:rsidRPr="00BB315F" w:rsidRDefault="00BB315F" w:rsidP="00BB315F">
      <w:pPr>
        <w:pStyle w:val="ListParagraph"/>
        <w:numPr>
          <w:ilvl w:val="0"/>
          <w:numId w:val="16"/>
        </w:numPr>
        <w:rPr>
          <w:iCs/>
          <w:color w:val="000000" w:themeColor="text1"/>
        </w:rPr>
      </w:pPr>
      <w:r w:rsidRPr="00BB315F">
        <w:rPr>
          <w:iCs/>
          <w:color w:val="000000" w:themeColor="text1"/>
        </w:rPr>
        <w:t xml:space="preserve">Collins S, </w:t>
      </w:r>
      <w:proofErr w:type="spellStart"/>
      <w:r w:rsidRPr="00BB315F">
        <w:rPr>
          <w:iCs/>
          <w:color w:val="000000" w:themeColor="text1"/>
        </w:rPr>
        <w:t>Sensmeier</w:t>
      </w:r>
      <w:proofErr w:type="spellEnd"/>
      <w:r w:rsidRPr="00BB315F">
        <w:rPr>
          <w:iCs/>
          <w:color w:val="000000" w:themeColor="text1"/>
        </w:rPr>
        <w:t xml:space="preserve"> J, Weaver C, Murphy J. Speaking With One Voice: Alliance for Nursing Informatics Policy Responses 2016 Update. CIN: Computers, Informatics, Nursing, 2016; 34(11), 490-492.  PMID: 27824622</w:t>
      </w:r>
    </w:p>
    <w:p w14:paraId="5E9735E9" w14:textId="0D009D92" w:rsidR="00BB315F" w:rsidRPr="00BB315F" w:rsidRDefault="00BB315F" w:rsidP="00BB315F">
      <w:pPr>
        <w:pStyle w:val="ListParagraph"/>
        <w:numPr>
          <w:ilvl w:val="0"/>
          <w:numId w:val="16"/>
        </w:numPr>
        <w:rPr>
          <w:iCs/>
          <w:color w:val="000000" w:themeColor="text1"/>
        </w:rPr>
      </w:pPr>
      <w:r w:rsidRPr="00BB315F">
        <w:rPr>
          <w:iCs/>
          <w:color w:val="000000" w:themeColor="text1"/>
        </w:rPr>
        <w:t xml:space="preserve">Couture B, Cleveland J, </w:t>
      </w:r>
      <w:proofErr w:type="spellStart"/>
      <w:r w:rsidRPr="00BB315F">
        <w:rPr>
          <w:iCs/>
          <w:color w:val="000000" w:themeColor="text1"/>
        </w:rPr>
        <w:t>Ergai</w:t>
      </w:r>
      <w:proofErr w:type="spellEnd"/>
      <w:r w:rsidRPr="00BB315F">
        <w:rPr>
          <w:iCs/>
          <w:color w:val="000000" w:themeColor="text1"/>
        </w:rPr>
        <w:t xml:space="preserve"> A, </w:t>
      </w:r>
      <w:proofErr w:type="spellStart"/>
      <w:r w:rsidRPr="00BB315F">
        <w:rPr>
          <w:iCs/>
          <w:color w:val="000000" w:themeColor="text1"/>
        </w:rPr>
        <w:t>Katsulis</w:t>
      </w:r>
      <w:proofErr w:type="spellEnd"/>
      <w:r w:rsidRPr="00BB315F">
        <w:rPr>
          <w:iCs/>
          <w:color w:val="000000" w:themeColor="text1"/>
        </w:rPr>
        <w:t xml:space="preserve"> Z, Ichihara N, Goodwin A, </w:t>
      </w:r>
      <w:proofErr w:type="spellStart"/>
      <w:r w:rsidRPr="00BB315F">
        <w:rPr>
          <w:iCs/>
          <w:color w:val="000000" w:themeColor="text1"/>
        </w:rPr>
        <w:t>DeBord</w:t>
      </w:r>
      <w:proofErr w:type="spellEnd"/>
      <w:r w:rsidRPr="00BB315F">
        <w:rPr>
          <w:iCs/>
          <w:color w:val="000000" w:themeColor="text1"/>
        </w:rPr>
        <w:t xml:space="preserve"> Smith A, </w:t>
      </w:r>
      <w:proofErr w:type="spellStart"/>
      <w:r w:rsidRPr="00BB315F">
        <w:rPr>
          <w:iCs/>
          <w:color w:val="000000" w:themeColor="text1"/>
        </w:rPr>
        <w:t>Gershanik</w:t>
      </w:r>
      <w:proofErr w:type="spellEnd"/>
      <w:r w:rsidRPr="00BB315F">
        <w:rPr>
          <w:iCs/>
          <w:color w:val="000000" w:themeColor="text1"/>
        </w:rPr>
        <w:t xml:space="preserve"> E, Chang F, Collins SA. User-centered design of the MySafeCare Patient Facing Application. CIN: Computers, Informatics, Nursing, 2015; 33(6), 225-226.</w:t>
      </w:r>
    </w:p>
    <w:p w14:paraId="335437DA" w14:textId="002616B3" w:rsidR="00BB315F" w:rsidRPr="00BB315F" w:rsidRDefault="00BB315F" w:rsidP="00BB315F">
      <w:pPr>
        <w:pStyle w:val="ListParagraph"/>
        <w:numPr>
          <w:ilvl w:val="0"/>
          <w:numId w:val="16"/>
        </w:numPr>
        <w:rPr>
          <w:iCs/>
          <w:color w:val="000000" w:themeColor="text1"/>
        </w:rPr>
      </w:pPr>
      <w:r w:rsidRPr="00BB315F">
        <w:rPr>
          <w:iCs/>
          <w:color w:val="000000" w:themeColor="text1"/>
        </w:rPr>
        <w:t>Collins S. Nurses spurring innovation. Nursing Management, 2014 Oct;45(10):17-9. PMID: 25244236.</w:t>
      </w:r>
    </w:p>
    <w:p w14:paraId="4162F532" w14:textId="7EC87807" w:rsidR="00BB315F" w:rsidRPr="00BB315F" w:rsidRDefault="00BB315F" w:rsidP="00BB315F">
      <w:pPr>
        <w:pStyle w:val="ListParagraph"/>
        <w:numPr>
          <w:ilvl w:val="0"/>
          <w:numId w:val="16"/>
        </w:numPr>
        <w:rPr>
          <w:iCs/>
          <w:color w:val="000000" w:themeColor="text1"/>
        </w:rPr>
      </w:pPr>
      <w:r w:rsidRPr="00BB315F">
        <w:rPr>
          <w:iCs/>
          <w:color w:val="000000" w:themeColor="text1"/>
        </w:rPr>
        <w:lastRenderedPageBreak/>
        <w:t>Collins S. ANI Emerging Leaders Project: Clinical Informatics Governance &amp; Nursing Leadership. Computers Informatics and Nursing, 2014 Sep;32(9):420-3. PMID: 25226405.</w:t>
      </w:r>
    </w:p>
    <w:p w14:paraId="19062F9C" w14:textId="374FE33C" w:rsidR="00BB315F" w:rsidRPr="00BB315F" w:rsidRDefault="00BB315F" w:rsidP="00BB315F">
      <w:pPr>
        <w:pStyle w:val="ListParagraph"/>
        <w:numPr>
          <w:ilvl w:val="0"/>
          <w:numId w:val="16"/>
        </w:numPr>
        <w:rPr>
          <w:iCs/>
          <w:color w:val="000000" w:themeColor="text1"/>
        </w:rPr>
      </w:pPr>
      <w:r w:rsidRPr="00BB315F">
        <w:rPr>
          <w:iCs/>
          <w:color w:val="000000" w:themeColor="text1"/>
        </w:rPr>
        <w:t>Collins S. Top Ten Focus Areas for Nursing Informatics Governance. 2012 Nov 1 [cited 2012 Nov 7].  In: HIMSS Blog [internet]. Available from: https://himssblog.wordpress.com/2012/11/01/top-10-focus-areas-for-nursing-informatics-governance/.</w:t>
      </w:r>
    </w:p>
    <w:p w14:paraId="386375A4" w14:textId="4F5EF6E6" w:rsidR="00BB315F" w:rsidRDefault="00BB315F" w:rsidP="00BB315F">
      <w:pPr>
        <w:pStyle w:val="ListParagraph"/>
        <w:numPr>
          <w:ilvl w:val="0"/>
          <w:numId w:val="16"/>
        </w:numPr>
        <w:rPr>
          <w:iCs/>
          <w:color w:val="000000" w:themeColor="text1"/>
        </w:rPr>
      </w:pPr>
      <w:r w:rsidRPr="00BB315F">
        <w:rPr>
          <w:iCs/>
          <w:color w:val="000000" w:themeColor="text1"/>
        </w:rPr>
        <w:t>Lecture Developer and Content Specialist for Timely Training of Workers Competent to Support EHR Deployment and Meaningful Use funded by Office of the National Coordinator for Health IT, 2010-2011. Developed Power Point lectures on topics of Meaningful Use and Electronic Health Record Vendors. Lectures are used locally as part of Columbia University’s Health Informatics Certificate Program.</w:t>
      </w:r>
    </w:p>
    <w:p w14:paraId="0A80BE28" w14:textId="5AA4E234" w:rsidR="00386720" w:rsidRDefault="00BB315F" w:rsidP="00BB315F">
      <w:pPr>
        <w:pStyle w:val="ListParagraph"/>
        <w:numPr>
          <w:ilvl w:val="0"/>
          <w:numId w:val="16"/>
        </w:numPr>
        <w:rPr>
          <w:iCs/>
          <w:color w:val="000000" w:themeColor="text1"/>
        </w:rPr>
      </w:pPr>
      <w:r w:rsidRPr="00BB315F">
        <w:rPr>
          <w:iCs/>
          <w:color w:val="000000" w:themeColor="text1"/>
        </w:rPr>
        <w:t>Lecture Developer and Content Specialist for Information Technology Professionals in Health Care: Curriculum Development Centers funded by Office of the National Coordinator for Health IT (ONC), Columbia University Site, 2010-2011.  Developed curriculum, Power Point Podcasts lectures, and exams for Component 14: Vendor-Specific Systems used nationally as part of the Health IT Workforce Development Program funded by ONC.</w:t>
      </w:r>
    </w:p>
    <w:p w14:paraId="0286C5A1" w14:textId="77777777" w:rsidR="00BB315F" w:rsidRPr="00BB315F" w:rsidRDefault="00BB315F" w:rsidP="00BB315F">
      <w:pPr>
        <w:pStyle w:val="ListParagraph"/>
        <w:rPr>
          <w:iCs/>
          <w:color w:val="000000" w:themeColor="text1"/>
        </w:rPr>
      </w:pPr>
    </w:p>
    <w:p w14:paraId="63787C68" w14:textId="77777777" w:rsidR="00F06FE0" w:rsidRPr="0012415A" w:rsidRDefault="00F06FE0" w:rsidP="00F06FE0">
      <w:pPr>
        <w:pStyle w:val="ListParagraph"/>
        <w:numPr>
          <w:ilvl w:val="0"/>
          <w:numId w:val="5"/>
        </w:numPr>
        <w:rPr>
          <w:b/>
          <w:color w:val="002060"/>
        </w:rPr>
      </w:pPr>
      <w:r w:rsidRPr="0012415A">
        <w:rPr>
          <w:b/>
          <w:color w:val="002060"/>
        </w:rPr>
        <w:t xml:space="preserve">Community Education  </w:t>
      </w:r>
    </w:p>
    <w:p w14:paraId="4A2A996C" w14:textId="042D400C" w:rsidR="00BB315F" w:rsidRDefault="00BB315F" w:rsidP="00BB315F">
      <w:pPr>
        <w:ind w:left="1440" w:hanging="1440"/>
        <w:rPr>
          <w:iCs/>
          <w:color w:val="000000" w:themeColor="text1"/>
        </w:rPr>
      </w:pPr>
      <w:r w:rsidRPr="00F82F1D">
        <w:rPr>
          <w:iCs/>
          <w:color w:val="000000" w:themeColor="text1"/>
        </w:rPr>
        <w:t>2017</w:t>
      </w:r>
      <w:r>
        <w:rPr>
          <w:iCs/>
          <w:color w:val="000000" w:themeColor="text1"/>
        </w:rPr>
        <w:tab/>
      </w:r>
      <w:r w:rsidRPr="00F82F1D">
        <w:rPr>
          <w:iCs/>
          <w:color w:val="000000" w:themeColor="text1"/>
        </w:rPr>
        <w:t>AMIA Leadership meetings with majority staff on the House Ways &amp; Means Committee, majority staff on Senate Health, Education, Labor and Pensions (HELP) Committee, AHRQ leadership, and the Senior Health Policy Advisory for Vice President Pence to provide introductions and discuss potential issues of mutual importance.</w:t>
      </w:r>
    </w:p>
    <w:p w14:paraId="46B20C4F" w14:textId="7E8899A3" w:rsidR="00F82F1D" w:rsidRPr="00BB315F" w:rsidRDefault="00F82F1D" w:rsidP="00BB315F">
      <w:pPr>
        <w:ind w:left="1440" w:hanging="1440"/>
        <w:rPr>
          <w:iCs/>
          <w:color w:val="000000" w:themeColor="text1"/>
        </w:rPr>
      </w:pPr>
      <w:r w:rsidRPr="00F82F1D">
        <w:rPr>
          <w:iCs/>
          <w:color w:val="000000" w:themeColor="text1"/>
        </w:rPr>
        <w:t>2013</w:t>
      </w:r>
      <w:r w:rsidRPr="00F82F1D">
        <w:rPr>
          <w:iCs/>
          <w:color w:val="000000" w:themeColor="text1"/>
        </w:rPr>
        <w:tab/>
        <w:t>Office of the National Coordinator for Health Information Technology Policy Committee, Meaningful Use Workgroup and Certification and Adoption Workgroup public hearing Panel 2: The Role of Clinical Documentation for Care Coordination. Invited Expert Testimony.</w:t>
      </w:r>
    </w:p>
    <w:p w14:paraId="3FAAC254" w14:textId="77777777" w:rsidR="00F06FE0" w:rsidRPr="0012415A" w:rsidRDefault="00F06FE0" w:rsidP="00F06FE0">
      <w:pPr>
        <w:pStyle w:val="ListParagraph"/>
        <w:numPr>
          <w:ilvl w:val="0"/>
          <w:numId w:val="5"/>
        </w:numPr>
        <w:rPr>
          <w:b/>
          <w:color w:val="002060"/>
        </w:rPr>
      </w:pPr>
      <w:r w:rsidRPr="0012415A">
        <w:rPr>
          <w:b/>
          <w:color w:val="002060"/>
        </w:rPr>
        <w:t>Continuing Education and Professional Education</w:t>
      </w:r>
    </w:p>
    <w:p w14:paraId="5AD7B5B2" w14:textId="77777777" w:rsidR="00A26518" w:rsidRPr="00F82F1D" w:rsidRDefault="00A26518" w:rsidP="00A26518">
      <w:pPr>
        <w:ind w:left="1440" w:hanging="1440"/>
        <w:rPr>
          <w:iCs/>
          <w:color w:val="000000" w:themeColor="text1"/>
        </w:rPr>
      </w:pPr>
      <w:r w:rsidRPr="00F82F1D">
        <w:rPr>
          <w:iCs/>
          <w:color w:val="000000" w:themeColor="text1"/>
        </w:rPr>
        <w:t>2013-2017</w:t>
      </w:r>
      <w:r w:rsidRPr="00F82F1D">
        <w:rPr>
          <w:iCs/>
          <w:color w:val="000000" w:themeColor="text1"/>
        </w:rPr>
        <w:tab/>
        <w:t xml:space="preserve">Clinical Informatics Weekly Seminar Series for PHS. Lead Coordinator of seminar. Seminar is open to all with remote viewing via </w:t>
      </w:r>
      <w:proofErr w:type="spellStart"/>
      <w:r w:rsidRPr="00F82F1D">
        <w:rPr>
          <w:iCs/>
          <w:color w:val="000000" w:themeColor="text1"/>
        </w:rPr>
        <w:t>webex</w:t>
      </w:r>
      <w:proofErr w:type="spellEnd"/>
      <w:r w:rsidRPr="00F82F1D">
        <w:rPr>
          <w:iCs/>
          <w:color w:val="000000" w:themeColor="text1"/>
        </w:rPr>
        <w:t>. Presenters include internal and external experts in Clinical Informatics and related topics.</w:t>
      </w:r>
    </w:p>
    <w:p w14:paraId="4F1D2F70" w14:textId="3CDEEC49" w:rsidR="00A26518" w:rsidRPr="0012415A" w:rsidRDefault="00A26518" w:rsidP="00F06FE0">
      <w:pPr>
        <w:rPr>
          <w:i/>
          <w:color w:val="FF0000"/>
        </w:rPr>
      </w:pPr>
    </w:p>
    <w:p w14:paraId="05F9BA19" w14:textId="2DB1B3F4" w:rsidR="00D40918" w:rsidRDefault="00F06FE0" w:rsidP="00F06FE0">
      <w:pPr>
        <w:rPr>
          <w:b/>
          <w:color w:val="002060"/>
        </w:rPr>
      </w:pPr>
      <w:r w:rsidRPr="0012415A">
        <w:rPr>
          <w:b/>
          <w:color w:val="002060"/>
        </w:rPr>
        <w:t>13) Report of Clinical Care and Publi</w:t>
      </w:r>
      <w:r w:rsidR="00D40918" w:rsidRPr="0012415A">
        <w:rPr>
          <w:b/>
          <w:color w:val="002060"/>
        </w:rPr>
        <w:t>c Health Interventions</w:t>
      </w:r>
    </w:p>
    <w:p w14:paraId="002FF3B0" w14:textId="77777777" w:rsidR="00D40918" w:rsidRPr="0012415A" w:rsidRDefault="00F06FE0" w:rsidP="00D40918">
      <w:pPr>
        <w:pStyle w:val="ListParagraph"/>
        <w:numPr>
          <w:ilvl w:val="0"/>
          <w:numId w:val="5"/>
        </w:numPr>
        <w:rPr>
          <w:b/>
          <w:color w:val="002060"/>
        </w:rPr>
      </w:pPr>
      <w:r w:rsidRPr="0012415A">
        <w:rPr>
          <w:b/>
          <w:color w:val="002060"/>
        </w:rPr>
        <w:t>Clinic</w:t>
      </w:r>
      <w:r w:rsidR="00D40918" w:rsidRPr="0012415A">
        <w:rPr>
          <w:b/>
          <w:color w:val="002060"/>
        </w:rPr>
        <w:t>al or Public Health Innovations</w:t>
      </w:r>
    </w:p>
    <w:p w14:paraId="105F2CD7" w14:textId="77777777" w:rsidR="008701BE" w:rsidRPr="00FD3066" w:rsidRDefault="008701BE" w:rsidP="00F06FE0">
      <w:pPr>
        <w:rPr>
          <w:iCs/>
        </w:rPr>
      </w:pPr>
      <w:r w:rsidRPr="00FD3066">
        <w:rPr>
          <w:iCs/>
        </w:rPr>
        <w:t>2015 Patient and Family Safety Reporting, Project Lead</w:t>
      </w:r>
    </w:p>
    <w:p w14:paraId="153E00DD" w14:textId="7C8834D1" w:rsidR="009F215E" w:rsidRPr="00FD3066" w:rsidRDefault="008701BE" w:rsidP="008701BE">
      <w:pPr>
        <w:ind w:left="360"/>
        <w:rPr>
          <w:iCs/>
        </w:rPr>
      </w:pPr>
      <w:r w:rsidRPr="00FD3066">
        <w:rPr>
          <w:iCs/>
        </w:rPr>
        <w:t>Video and information sheets describing how patients and families can submit safety concerns while in the hospital. Information includes submissions through MySafeCare Application, patient and Family Relations, and Clinical Staff. Project funded by AHRQ.</w:t>
      </w:r>
    </w:p>
    <w:p w14:paraId="5A9BA74C" w14:textId="2D3E74A6" w:rsidR="00D40918" w:rsidRPr="003F4E5E" w:rsidRDefault="00F06FE0" w:rsidP="00F06FE0">
      <w:pPr>
        <w:pStyle w:val="ListParagraph"/>
        <w:numPr>
          <w:ilvl w:val="0"/>
          <w:numId w:val="5"/>
        </w:numPr>
        <w:rPr>
          <w:b/>
          <w:color w:val="002060"/>
        </w:rPr>
      </w:pPr>
      <w:r w:rsidRPr="0012415A">
        <w:rPr>
          <w:b/>
          <w:color w:val="002060"/>
        </w:rPr>
        <w:t>Clinical and/or Public Healt</w:t>
      </w:r>
      <w:r w:rsidR="00D40918" w:rsidRPr="0012415A">
        <w:rPr>
          <w:b/>
          <w:color w:val="002060"/>
        </w:rPr>
        <w:t>h Administration and Leadership</w:t>
      </w:r>
    </w:p>
    <w:p w14:paraId="245FE461" w14:textId="3ADBEB95" w:rsidR="008701BE" w:rsidRPr="00FD3066" w:rsidRDefault="008701BE" w:rsidP="008701BE">
      <w:pPr>
        <w:rPr>
          <w:iCs/>
        </w:rPr>
      </w:pPr>
      <w:r w:rsidRPr="00FD3066">
        <w:rPr>
          <w:iCs/>
        </w:rPr>
        <w:t xml:space="preserve">2008 New York State Department of Health AIDS Institute, HIV Quality of Care Advisory Committee for Policy Development. </w:t>
      </w:r>
    </w:p>
    <w:p w14:paraId="5E979782" w14:textId="72619EA9" w:rsidR="009F215E" w:rsidRPr="00FD3066" w:rsidRDefault="008701BE" w:rsidP="003F4E5E">
      <w:pPr>
        <w:ind w:left="360"/>
        <w:rPr>
          <w:iCs/>
        </w:rPr>
      </w:pPr>
      <w:r w:rsidRPr="00FD3066">
        <w:rPr>
          <w:iCs/>
        </w:rPr>
        <w:t>Consultant based on Systematic Review of Health Literacy Screening Instruments used by advisory committee to inform policy development for health literacy screening.</w:t>
      </w:r>
    </w:p>
    <w:p w14:paraId="0F9E2830" w14:textId="77777777" w:rsidR="00D40918" w:rsidRPr="0012415A" w:rsidRDefault="00D40918" w:rsidP="00F06FE0">
      <w:pPr>
        <w:rPr>
          <w:b/>
          <w:color w:val="002060"/>
        </w:rPr>
      </w:pPr>
      <w:r w:rsidRPr="0012415A">
        <w:rPr>
          <w:b/>
          <w:color w:val="002060"/>
        </w:rPr>
        <w:t>14) Patents &amp; Inventions:</w:t>
      </w:r>
    </w:p>
    <w:p w14:paraId="3901182B" w14:textId="77777777" w:rsidR="00AB6FB6" w:rsidRDefault="00AB6FB6" w:rsidP="00AB6FB6">
      <w:pPr>
        <w:pStyle w:val="ListParagraph"/>
        <w:numPr>
          <w:ilvl w:val="0"/>
          <w:numId w:val="5"/>
        </w:numPr>
        <w:rPr>
          <w:b/>
          <w:bCs/>
          <w:iCs/>
          <w:color w:val="002060"/>
        </w:rPr>
      </w:pPr>
      <w:r>
        <w:rPr>
          <w:b/>
          <w:bCs/>
          <w:iCs/>
          <w:color w:val="002060"/>
        </w:rPr>
        <w:lastRenderedPageBreak/>
        <w:t>Patent Pending</w:t>
      </w:r>
    </w:p>
    <w:p w14:paraId="73CBA5B5" w14:textId="688E7168" w:rsidR="00AB6FB6" w:rsidRPr="00B5676F" w:rsidRDefault="00B5676F" w:rsidP="00AB6FB6">
      <w:r w:rsidRPr="00B5676F">
        <w:rPr>
          <w:color w:val="000000"/>
        </w:rPr>
        <w:t>Healthcare Process Modeling to Phenotype Clinician Behaviors for Exploiting the Signal Gain of Clinical Expertise</w:t>
      </w:r>
      <w:r>
        <w:t xml:space="preserve">  </w:t>
      </w:r>
      <w:r w:rsidR="00AB6FB6" w:rsidRPr="00B5676F">
        <w:rPr>
          <w:i/>
          <w:color w:val="000000" w:themeColor="text1"/>
        </w:rPr>
        <w:t xml:space="preserve">(Patent </w:t>
      </w:r>
      <w:r w:rsidRPr="00B5676F">
        <w:rPr>
          <w:i/>
          <w:color w:val="000000" w:themeColor="text1"/>
        </w:rPr>
        <w:t xml:space="preserve">pending, </w:t>
      </w:r>
      <w:r w:rsidR="00AB6FB6" w:rsidRPr="00B5676F">
        <w:rPr>
          <w:i/>
          <w:color w:val="000000" w:themeColor="text1"/>
        </w:rPr>
        <w:t xml:space="preserve">application filed </w:t>
      </w:r>
      <w:r w:rsidRPr="00B5676F">
        <w:rPr>
          <w:i/>
          <w:color w:val="000000" w:themeColor="text1"/>
        </w:rPr>
        <w:t xml:space="preserve">in </w:t>
      </w:r>
      <w:r w:rsidR="00AB6FB6" w:rsidRPr="00B5676F">
        <w:rPr>
          <w:i/>
          <w:color w:val="000000" w:themeColor="text1"/>
        </w:rPr>
        <w:t>2020</w:t>
      </w:r>
      <w:r w:rsidRPr="00B5676F">
        <w:rPr>
          <w:i/>
          <w:color w:val="000000" w:themeColor="text1"/>
        </w:rPr>
        <w:t xml:space="preserve"> with Technology Transfer Office</w:t>
      </w:r>
      <w:r w:rsidR="00AB6FB6" w:rsidRPr="00B5676F">
        <w:rPr>
          <w:i/>
          <w:color w:val="000000" w:themeColor="text1"/>
        </w:rPr>
        <w:t>)</w:t>
      </w:r>
    </w:p>
    <w:p w14:paraId="4C9E48D3" w14:textId="773110A9" w:rsidR="00AB6FB6" w:rsidRPr="00B5676F" w:rsidRDefault="00B5676F" w:rsidP="00B5676F">
      <w:pPr>
        <w:ind w:left="720"/>
        <w:rPr>
          <w:bCs/>
        </w:rPr>
      </w:pPr>
      <w:r w:rsidRPr="00B5676F">
        <w:rPr>
          <w:bCs/>
        </w:rPr>
        <w:t xml:space="preserve">Predictive modeling framework to improve patient care and clinical practice. </w:t>
      </w:r>
      <w:r w:rsidRPr="00B5676F">
        <w:t xml:space="preserve">This technology describes a modeling approach that uses EHR data to characterize clinician behaviors in order to predict and/or determine patient or clinician attributes that are not directly measurable. </w:t>
      </w:r>
      <w:r w:rsidRPr="00B5676F">
        <w:rPr>
          <w:bCs/>
        </w:rPr>
        <w:t>These signals inform predictive models that subsequently identify significant risk factors for negative patient outcomes, enabling prioritization of clinician concerns and identification of high-risk patients.</w:t>
      </w:r>
      <w:r w:rsidRPr="00B5676F">
        <w:t xml:space="preserve"> Using multiple natural language processing methods, this technology also incorporates subjective notes and identifies quality phrases as predictors of significant risk factors for negative patient outcomes. Overall, this technology enables prioritization of clinician concerns and identification of high-risk patients, potentially improving patient outcomes and guiding future clinical practices.</w:t>
      </w:r>
    </w:p>
    <w:p w14:paraId="1BC76820" w14:textId="1A4B68C8" w:rsidR="00021D13" w:rsidRPr="00371198" w:rsidRDefault="000A55BA" w:rsidP="00021D13">
      <w:pPr>
        <w:pStyle w:val="ListParagraph"/>
        <w:numPr>
          <w:ilvl w:val="0"/>
          <w:numId w:val="5"/>
        </w:numPr>
        <w:rPr>
          <w:b/>
          <w:bCs/>
          <w:iCs/>
          <w:color w:val="002060"/>
        </w:rPr>
      </w:pPr>
      <w:r w:rsidRPr="000A55BA">
        <w:rPr>
          <w:b/>
          <w:bCs/>
          <w:iCs/>
          <w:color w:val="002060"/>
        </w:rPr>
        <w:t>Clinical Innovations</w:t>
      </w:r>
    </w:p>
    <w:p w14:paraId="5756D197" w14:textId="77777777" w:rsidR="00021D13" w:rsidRDefault="00021D13" w:rsidP="00021D13">
      <w:pPr>
        <w:rPr>
          <w:iCs/>
          <w:color w:val="000000" w:themeColor="text1"/>
        </w:rPr>
      </w:pPr>
      <w:r w:rsidRPr="000A55BA">
        <w:rPr>
          <w:iCs/>
          <w:color w:val="000000" w:themeColor="text1"/>
        </w:rPr>
        <w:t>Acute Care Patient Portals Model of Current Practice (2016)</w:t>
      </w:r>
    </w:p>
    <w:p w14:paraId="38B3654C" w14:textId="77777777" w:rsidR="00021D13" w:rsidRPr="008701BE" w:rsidRDefault="00021D13" w:rsidP="00021D13">
      <w:pPr>
        <w:ind w:left="720"/>
        <w:rPr>
          <w:iCs/>
          <w:color w:val="000000" w:themeColor="text1"/>
        </w:rPr>
      </w:pPr>
      <w:r w:rsidRPr="000A55BA">
        <w:rPr>
          <w:iCs/>
          <w:color w:val="000000" w:themeColor="text1"/>
        </w:rPr>
        <w:t>Explanatory model of current practices and stakeholder perspectives of patient portals in the acute care setting including: 1) Concept Model of Current Practices of Acute Care Patient Portals and 2) Process Model of Development and Implementation of Acute Care Patient Portals. Used to informed optimization of Patient Centered Toolkit part of Acute Care Patient Portal at BWH. Used as foundational work for Acute Care Patient Portals 2020 National Convening funded by Gordon and Betty Moore Foundation.</w:t>
      </w:r>
    </w:p>
    <w:p w14:paraId="5869CBAE" w14:textId="77777777" w:rsidR="00021D13" w:rsidRDefault="00021D13" w:rsidP="00021D13">
      <w:pPr>
        <w:rPr>
          <w:iCs/>
          <w:color w:val="000000" w:themeColor="text1"/>
        </w:rPr>
      </w:pPr>
      <w:r w:rsidRPr="000A55BA">
        <w:rPr>
          <w:iCs/>
          <w:color w:val="000000" w:themeColor="text1"/>
        </w:rPr>
        <w:t>MySafeCare: An Application for Patients and Care Partners (2013-2016)</w:t>
      </w:r>
    </w:p>
    <w:p w14:paraId="6DB7BB1C" w14:textId="77777777" w:rsidR="00021D13" w:rsidRPr="000A55BA" w:rsidRDefault="00021D13" w:rsidP="00021D13">
      <w:pPr>
        <w:ind w:left="720"/>
        <w:rPr>
          <w:iCs/>
          <w:color w:val="000000" w:themeColor="text1"/>
        </w:rPr>
      </w:pPr>
      <w:r w:rsidRPr="000A55BA">
        <w:rPr>
          <w:iCs/>
          <w:color w:val="000000" w:themeColor="text1"/>
        </w:rPr>
        <w:t>MySafeCare Version 0.1: Pitched at 2013 BWH Hackathon, selected as best pitch; Hackathon project led by Dr. Collins and selected as Best Team Collaboration.</w:t>
      </w:r>
    </w:p>
    <w:p w14:paraId="3C920667" w14:textId="77777777" w:rsidR="00021D13" w:rsidRPr="000A55BA" w:rsidRDefault="00021D13" w:rsidP="00021D13">
      <w:pPr>
        <w:ind w:left="720"/>
        <w:rPr>
          <w:iCs/>
          <w:color w:val="000000" w:themeColor="text1"/>
        </w:rPr>
      </w:pPr>
      <w:r w:rsidRPr="000A55BA">
        <w:rPr>
          <w:iCs/>
          <w:color w:val="000000" w:themeColor="text1"/>
        </w:rPr>
        <w:t>MySafeCare Version 1.0: BWH 2014 Shark tank Winner: Over 40 clinical innovations were submitted. MySafeCare, led by Dr. Collins, was selected as one of 4 projects for a clinical pilot, endorsed by the Clinical Leadership of BWH.</w:t>
      </w:r>
    </w:p>
    <w:p w14:paraId="490C602E" w14:textId="77777777" w:rsidR="00021D13" w:rsidRPr="000A55BA" w:rsidRDefault="00021D13" w:rsidP="00021D13">
      <w:pPr>
        <w:ind w:left="720"/>
        <w:rPr>
          <w:iCs/>
          <w:color w:val="000000" w:themeColor="text1"/>
        </w:rPr>
      </w:pPr>
      <w:r w:rsidRPr="000A55BA">
        <w:rPr>
          <w:iCs/>
          <w:color w:val="000000" w:themeColor="text1"/>
        </w:rPr>
        <w:t>MySafeCare versions 2.0-.03: Iterative development, piloting, and implementation of BWH Clinical Units (2014-2016)</w:t>
      </w:r>
      <w:r>
        <w:rPr>
          <w:iCs/>
          <w:color w:val="000000" w:themeColor="text1"/>
        </w:rPr>
        <w:t xml:space="preserve"> Findings</w:t>
      </w:r>
      <w:r w:rsidRPr="000A55BA">
        <w:rPr>
          <w:iCs/>
          <w:color w:val="000000" w:themeColor="text1"/>
        </w:rPr>
        <w:t xml:space="preserve"> confirm</w:t>
      </w:r>
      <w:r>
        <w:rPr>
          <w:iCs/>
          <w:color w:val="000000" w:themeColor="text1"/>
        </w:rPr>
        <w:t>ed</w:t>
      </w:r>
      <w:r w:rsidRPr="000A55BA">
        <w:rPr>
          <w:iCs/>
          <w:color w:val="000000" w:themeColor="text1"/>
        </w:rPr>
        <w:t xml:space="preserve"> that MySafeCare captures patient concerns not previously captured and may increase reporting by patients and families overall.</w:t>
      </w:r>
    </w:p>
    <w:p w14:paraId="49979FC2" w14:textId="77777777" w:rsidR="00021D13" w:rsidRDefault="00021D13" w:rsidP="00021D13">
      <w:pPr>
        <w:rPr>
          <w:iCs/>
          <w:color w:val="000000" w:themeColor="text1"/>
        </w:rPr>
      </w:pPr>
      <w:r w:rsidRPr="000A55BA">
        <w:rPr>
          <w:iCs/>
          <w:color w:val="000000" w:themeColor="text1"/>
        </w:rPr>
        <w:t>Conceptual model of Patient-Centered Closed Loop Care Coordination (2013)</w:t>
      </w:r>
    </w:p>
    <w:p w14:paraId="58D8B815" w14:textId="77777777" w:rsidR="00021D13" w:rsidRPr="000A55BA" w:rsidRDefault="00021D13" w:rsidP="00021D13">
      <w:pPr>
        <w:ind w:left="720"/>
        <w:rPr>
          <w:iCs/>
          <w:color w:val="000000" w:themeColor="text1"/>
        </w:rPr>
      </w:pPr>
      <w:r w:rsidRPr="000A55BA">
        <w:rPr>
          <w:iCs/>
          <w:color w:val="000000" w:themeColor="text1"/>
        </w:rPr>
        <w:t xml:space="preserve">Prototype of an interprofessional knowledge management terminology infrastructure and information model based on Health Level 7 Care Planning standards that can enable the development of interprofessional care planning applications to facilitate patient-centered care, learn consumer preferences and care plan linkages and associations, and meet hospital policy, administrative, and reporting requirements for care coordination. Served as underlying infrastructure for </w:t>
      </w:r>
      <w:proofErr w:type="spellStart"/>
      <w:r w:rsidRPr="000A55BA">
        <w:rPr>
          <w:iCs/>
          <w:color w:val="000000" w:themeColor="text1"/>
        </w:rPr>
        <w:t>Caredinator</w:t>
      </w:r>
      <w:proofErr w:type="spellEnd"/>
      <w:r w:rsidRPr="000A55BA">
        <w:rPr>
          <w:iCs/>
          <w:color w:val="000000" w:themeColor="text1"/>
        </w:rPr>
        <w:t xml:space="preserve"> application, selected as 2nd Place in 2015 Veterans Association Care Coordination for Improved Outcomes Challenge.</w:t>
      </w:r>
    </w:p>
    <w:p w14:paraId="0F80530D" w14:textId="77777777" w:rsidR="00021D13" w:rsidRDefault="00021D13" w:rsidP="00021D13">
      <w:pPr>
        <w:rPr>
          <w:iCs/>
          <w:color w:val="000000" w:themeColor="text1"/>
        </w:rPr>
      </w:pPr>
      <w:r w:rsidRPr="000A55BA">
        <w:rPr>
          <w:iCs/>
          <w:color w:val="000000" w:themeColor="text1"/>
        </w:rPr>
        <w:t>Continuum of Sociotechnical Requirements for Patient-Centered Problem Lists (2013)</w:t>
      </w:r>
    </w:p>
    <w:p w14:paraId="48FEC93A" w14:textId="77777777" w:rsidR="00021D13" w:rsidRPr="000A55BA" w:rsidRDefault="00021D13" w:rsidP="00021D13">
      <w:pPr>
        <w:ind w:left="720"/>
        <w:rPr>
          <w:iCs/>
          <w:color w:val="000000" w:themeColor="text1"/>
        </w:rPr>
      </w:pPr>
      <w:r w:rsidRPr="000A55BA">
        <w:rPr>
          <w:iCs/>
          <w:color w:val="000000" w:themeColor="text1"/>
        </w:rPr>
        <w:t xml:space="preserve">Set of specific requirements delineated in 5 stages to create operational definitions of patient-centered problem lists: 1) Intra-disciplinary Care Planning, 2) Multi-disciplinary Care Planning, 3) Interdisciplinary Care Planning, 4) Integrated and Coordinated Care Planning, and 5) Patient-Centered Care Planning. Used to informed development of </w:t>
      </w:r>
      <w:r w:rsidRPr="000A55BA">
        <w:rPr>
          <w:iCs/>
          <w:color w:val="000000" w:themeColor="text1"/>
        </w:rPr>
        <w:lastRenderedPageBreak/>
        <w:t>Patient Problem List in Patient Centered Toolkit part of Acute Care Patient Portal at BWH.</w:t>
      </w:r>
    </w:p>
    <w:p w14:paraId="7E6F872D" w14:textId="77777777" w:rsidR="00021D13" w:rsidRDefault="00021D13" w:rsidP="00021D13">
      <w:pPr>
        <w:rPr>
          <w:iCs/>
          <w:color w:val="000000" w:themeColor="text1"/>
        </w:rPr>
      </w:pPr>
      <w:r w:rsidRPr="000A55BA">
        <w:rPr>
          <w:iCs/>
          <w:color w:val="000000" w:themeColor="text1"/>
        </w:rPr>
        <w:t>CONCERN (Communicating Necessary Concerns and Evidence from RNs) Algorithm (2013)</w:t>
      </w:r>
    </w:p>
    <w:p w14:paraId="17A1BA0B" w14:textId="77777777" w:rsidR="00021D13" w:rsidRPr="000A55BA" w:rsidRDefault="00021D13" w:rsidP="00021D13">
      <w:pPr>
        <w:ind w:left="720"/>
        <w:rPr>
          <w:iCs/>
          <w:color w:val="000000" w:themeColor="text1"/>
        </w:rPr>
      </w:pPr>
      <w:r w:rsidRPr="000A55BA">
        <w:rPr>
          <w:iCs/>
          <w:color w:val="000000" w:themeColor="text1"/>
        </w:rPr>
        <w:t>Development of an algorithm to mine clinical flowsheet data for patterns predictive of anticipatory concerns regarding patient deterioration associated with inpatient mortality and cardiac arrest. This innovative algorithm is used to inform specifications work for clinical decision support and further analytics of predictive patterns in nursing documentation.</w:t>
      </w:r>
    </w:p>
    <w:p w14:paraId="4E4CFEE8" w14:textId="77777777" w:rsidR="00021D13" w:rsidRDefault="00021D13" w:rsidP="00021D13">
      <w:pPr>
        <w:rPr>
          <w:iCs/>
          <w:color w:val="000000" w:themeColor="text1"/>
        </w:rPr>
      </w:pPr>
      <w:r w:rsidRPr="000A55BA">
        <w:rPr>
          <w:iCs/>
          <w:color w:val="000000" w:themeColor="text1"/>
        </w:rPr>
        <w:t>Interdisciplinary Handoff Information Coding Framework (2011</w:t>
      </w:r>
      <w:r>
        <w:rPr>
          <w:iCs/>
          <w:color w:val="000000" w:themeColor="text1"/>
        </w:rPr>
        <w:t>)</w:t>
      </w:r>
    </w:p>
    <w:p w14:paraId="7ADBE70A" w14:textId="77777777" w:rsidR="00021D13" w:rsidRPr="000A55BA" w:rsidRDefault="00021D13" w:rsidP="00021D13">
      <w:pPr>
        <w:ind w:left="720"/>
        <w:rPr>
          <w:iCs/>
          <w:color w:val="000000" w:themeColor="text1"/>
        </w:rPr>
      </w:pPr>
      <w:r w:rsidRPr="000A55BA">
        <w:rPr>
          <w:iCs/>
          <w:color w:val="000000" w:themeColor="text1"/>
        </w:rPr>
        <w:t>Compared nursing-generated and physician-generated handoff content to define an interdisciplinary set of handoff content in the inpatient setting and included extensions to the Continuity of Care Document (CCD) standard for the inpatient setting. Informed expert testimony at Office of National Coordinator (ONC) HIT Policy Committee’s Meaningful Use Workgroup and Certification and Adoption Workgroup public hearing Panel 2: The Role of Clinical Documentation for Care Coordination.</w:t>
      </w:r>
    </w:p>
    <w:p w14:paraId="0D676B43" w14:textId="77777777" w:rsidR="00021D13" w:rsidRDefault="00021D13" w:rsidP="00021D13">
      <w:pPr>
        <w:rPr>
          <w:iCs/>
          <w:color w:val="000000" w:themeColor="text1"/>
        </w:rPr>
      </w:pPr>
      <w:r w:rsidRPr="000A55BA">
        <w:rPr>
          <w:iCs/>
          <w:color w:val="000000" w:themeColor="text1"/>
        </w:rPr>
        <w:t>Model of EHR Interdisciplinary Information Exchange of ICU Common Goals (2011)</w:t>
      </w:r>
    </w:p>
    <w:p w14:paraId="1EAEB302" w14:textId="26B8F059" w:rsidR="00021D13" w:rsidRPr="00371198" w:rsidRDefault="00021D13" w:rsidP="00371198">
      <w:pPr>
        <w:ind w:left="720"/>
        <w:rPr>
          <w:iCs/>
          <w:color w:val="000000" w:themeColor="text1"/>
        </w:rPr>
      </w:pPr>
      <w:r w:rsidRPr="000A55BA">
        <w:rPr>
          <w:iCs/>
          <w:color w:val="000000" w:themeColor="text1"/>
        </w:rPr>
        <w:t>This model is a solution to improve the sub-optimal processes of information and communication exchange within the EHR through the development of information and communication tools. This model has been published in Journal of Biomedical Informatics and has informed the development of EHR tools and served as the theoretical framework for funded grant proposals.</w:t>
      </w:r>
    </w:p>
    <w:p w14:paraId="0B395FAB" w14:textId="30896FB2" w:rsidR="008701BE" w:rsidRPr="008701BE" w:rsidRDefault="008701BE" w:rsidP="008701BE">
      <w:pPr>
        <w:pStyle w:val="ListParagraph"/>
        <w:numPr>
          <w:ilvl w:val="0"/>
          <w:numId w:val="9"/>
        </w:numPr>
        <w:rPr>
          <w:b/>
          <w:bCs/>
          <w:iCs/>
          <w:color w:val="002060"/>
        </w:rPr>
      </w:pPr>
      <w:r w:rsidRPr="008701BE">
        <w:rPr>
          <w:b/>
          <w:bCs/>
          <w:iCs/>
          <w:color w:val="002060"/>
        </w:rPr>
        <w:t>Educational Innovation</w:t>
      </w:r>
    </w:p>
    <w:p w14:paraId="2D55BFE4" w14:textId="77777777" w:rsidR="008701BE" w:rsidRDefault="008701BE" w:rsidP="00F06FE0">
      <w:pPr>
        <w:rPr>
          <w:iCs/>
          <w:color w:val="000000" w:themeColor="text1"/>
        </w:rPr>
      </w:pPr>
      <w:r w:rsidRPr="008701BE">
        <w:rPr>
          <w:iCs/>
          <w:color w:val="000000" w:themeColor="text1"/>
        </w:rPr>
        <w:t>Nursing Informatics Competency Assessments-Nurse Leader (NICA-NL) (2016)</w:t>
      </w:r>
    </w:p>
    <w:p w14:paraId="37CC5802" w14:textId="19CF9E79" w:rsidR="008701BE" w:rsidRPr="008701BE" w:rsidRDefault="008701BE" w:rsidP="008701BE">
      <w:pPr>
        <w:ind w:left="720"/>
        <w:rPr>
          <w:iCs/>
          <w:color w:val="000000" w:themeColor="text1"/>
        </w:rPr>
      </w:pPr>
      <w:r w:rsidRPr="008701BE">
        <w:rPr>
          <w:iCs/>
          <w:color w:val="000000" w:themeColor="text1"/>
        </w:rPr>
        <w:t>Development and validation of informatics self-assessment competency scales for Nurse Leaders using a modified Delphi approach with a select group of subject matter experts and online survey psychometric validation with over 200 nursing leaders. NICA-NL is used as self-assessment continuing educational tool at UMass Memorial Medical Center to enhance competencies of Nursing Informatics Leaders.</w:t>
      </w:r>
    </w:p>
    <w:p w14:paraId="2F73DF79" w14:textId="7BB13C00" w:rsidR="00371198" w:rsidRPr="00371198" w:rsidRDefault="008701BE" w:rsidP="008701BE">
      <w:pPr>
        <w:pStyle w:val="ListParagraph"/>
        <w:numPr>
          <w:ilvl w:val="0"/>
          <w:numId w:val="9"/>
        </w:numPr>
        <w:rPr>
          <w:b/>
          <w:bCs/>
          <w:iCs/>
          <w:color w:val="002060"/>
        </w:rPr>
      </w:pPr>
      <w:r w:rsidRPr="008701BE">
        <w:rPr>
          <w:b/>
          <w:bCs/>
          <w:iCs/>
          <w:color w:val="002060"/>
        </w:rPr>
        <w:t>Report of Technological and Other Scientific Innovations</w:t>
      </w:r>
    </w:p>
    <w:p w14:paraId="40749EA6" w14:textId="77777777" w:rsidR="00371198" w:rsidRDefault="00371198" w:rsidP="00371198">
      <w:pPr>
        <w:rPr>
          <w:iCs/>
          <w:color w:val="000000" w:themeColor="text1"/>
        </w:rPr>
      </w:pPr>
      <w:r w:rsidRPr="008701BE">
        <w:rPr>
          <w:iCs/>
          <w:color w:val="000000" w:themeColor="text1"/>
        </w:rPr>
        <w:t>Infrastructure for Healthcare System Stress Data Capture and Network Outreach (2015)</w:t>
      </w:r>
    </w:p>
    <w:p w14:paraId="3B7CDE9A" w14:textId="1DB0D14D" w:rsidR="00371198" w:rsidRDefault="00371198" w:rsidP="00371198">
      <w:pPr>
        <w:ind w:left="720"/>
        <w:rPr>
          <w:iCs/>
          <w:color w:val="000000" w:themeColor="text1"/>
        </w:rPr>
      </w:pPr>
      <w:r w:rsidRPr="008701BE">
        <w:rPr>
          <w:iCs/>
          <w:color w:val="000000" w:themeColor="text1"/>
        </w:rPr>
        <w:t xml:space="preserve">Development and refinement of an electronic infrastructure for rapid queries to national database of stakeholders to understand health care system stress using </w:t>
      </w:r>
      <w:proofErr w:type="spellStart"/>
      <w:r w:rsidRPr="008701BE">
        <w:rPr>
          <w:iCs/>
          <w:color w:val="000000" w:themeColor="text1"/>
        </w:rPr>
        <w:t>REDCap</w:t>
      </w:r>
      <w:proofErr w:type="spellEnd"/>
      <w:r w:rsidRPr="008701BE">
        <w:rPr>
          <w:iCs/>
          <w:color w:val="000000" w:themeColor="text1"/>
        </w:rPr>
        <w:t xml:space="preserve"> software and other open source tools.  Electronic infrastructure is used to conduct 2-4 national queries annually.</w:t>
      </w:r>
    </w:p>
    <w:p w14:paraId="2FE883C1" w14:textId="0B50F2BC" w:rsidR="008701BE" w:rsidRDefault="008701BE" w:rsidP="008701BE">
      <w:pPr>
        <w:rPr>
          <w:iCs/>
          <w:color w:val="000000" w:themeColor="text1"/>
        </w:rPr>
      </w:pPr>
      <w:r w:rsidRPr="008701BE">
        <w:rPr>
          <w:iCs/>
          <w:color w:val="000000" w:themeColor="text1"/>
        </w:rPr>
        <w:t>Process for Validating Clinical Topic Reference Models (2014)</w:t>
      </w:r>
    </w:p>
    <w:p w14:paraId="0C8C2851" w14:textId="54B808A4" w:rsidR="008701BE" w:rsidRPr="008701BE" w:rsidRDefault="008701BE" w:rsidP="008701BE">
      <w:pPr>
        <w:ind w:left="720"/>
        <w:rPr>
          <w:iCs/>
          <w:color w:val="000000" w:themeColor="text1"/>
        </w:rPr>
      </w:pPr>
      <w:r w:rsidRPr="008701BE">
        <w:rPr>
          <w:iCs/>
          <w:color w:val="000000" w:themeColor="text1"/>
        </w:rPr>
        <w:t>Development and implementation of a methodology to define and validate reference models using a modified Delphi Approach including four Subject Matter Expert Session Panels and online voting. Process is in place and actively used at PHS to guide enterprise-wide clinical data element optimization and standardization.</w:t>
      </w:r>
    </w:p>
    <w:p w14:paraId="657AD11A" w14:textId="77777777" w:rsidR="008701BE" w:rsidRDefault="008701BE" w:rsidP="008701BE">
      <w:pPr>
        <w:rPr>
          <w:iCs/>
          <w:color w:val="000000" w:themeColor="text1"/>
        </w:rPr>
      </w:pPr>
      <w:r w:rsidRPr="008701BE">
        <w:rPr>
          <w:iCs/>
          <w:color w:val="000000" w:themeColor="text1"/>
        </w:rPr>
        <w:t>Algorithm for Clinical Topics for Optimization of Data Definitions (2014)</w:t>
      </w:r>
    </w:p>
    <w:p w14:paraId="20121B46" w14:textId="77B33899" w:rsidR="008701BE" w:rsidRPr="008701BE" w:rsidRDefault="008701BE" w:rsidP="008701BE">
      <w:pPr>
        <w:ind w:left="720"/>
        <w:rPr>
          <w:iCs/>
          <w:color w:val="000000" w:themeColor="text1"/>
        </w:rPr>
      </w:pPr>
      <w:r w:rsidRPr="008701BE">
        <w:rPr>
          <w:iCs/>
          <w:color w:val="000000" w:themeColor="text1"/>
        </w:rPr>
        <w:t>Development and implementation of a 3-axes methodology that evaluates data usage, downstream data dependencies, and consistency of content configuration to prioritized clinical topics with data definitions in highest need of optimization. Algorithm is actively used at PHS to guide enterprise-wide clinical data element optimization and standardization.</w:t>
      </w:r>
    </w:p>
    <w:p w14:paraId="69FD21E5" w14:textId="77777777" w:rsidR="008701BE" w:rsidRDefault="008701BE" w:rsidP="008701BE">
      <w:pPr>
        <w:rPr>
          <w:iCs/>
          <w:color w:val="000000" w:themeColor="text1"/>
        </w:rPr>
      </w:pPr>
      <w:r w:rsidRPr="008701BE">
        <w:rPr>
          <w:iCs/>
          <w:color w:val="000000" w:themeColor="text1"/>
        </w:rPr>
        <w:t>Calibration Metrics to Evaluate Alignment of Clinical Data Definitions (2014)</w:t>
      </w:r>
    </w:p>
    <w:p w14:paraId="18772FB3" w14:textId="4971FB07" w:rsidR="008701BE" w:rsidRDefault="008701BE" w:rsidP="008701BE">
      <w:pPr>
        <w:ind w:left="720"/>
        <w:rPr>
          <w:iCs/>
          <w:color w:val="000000" w:themeColor="text1"/>
        </w:rPr>
      </w:pPr>
      <w:r w:rsidRPr="008701BE">
        <w:rPr>
          <w:iCs/>
          <w:color w:val="000000" w:themeColor="text1"/>
        </w:rPr>
        <w:lastRenderedPageBreak/>
        <w:t>Adaption and implementation of metrics to calibrate the degree of clinical content alignment with standard reference model of clinical data definitions. Metrics used are based on adaption of the MUC-5 (Fifth Message Understanding Conference) Evaluation Metrics, which were originally used to express error rates as part of a scoring system for template instances produced by information extraction systems when compared to manual extraction by humans. Metrics are actively used at PHS to guide enterprise-wide clinical data element optimization and standardization.</w:t>
      </w:r>
    </w:p>
    <w:p w14:paraId="34B815D5" w14:textId="77777777" w:rsidR="00863B75" w:rsidRPr="008701BE" w:rsidRDefault="00863B75" w:rsidP="008701BE">
      <w:pPr>
        <w:ind w:left="720"/>
        <w:rPr>
          <w:iCs/>
          <w:color w:val="000000" w:themeColor="text1"/>
        </w:rPr>
      </w:pPr>
    </w:p>
    <w:p w14:paraId="3EC943BB" w14:textId="77777777" w:rsidR="00D40918" w:rsidRPr="0012415A" w:rsidRDefault="00D40918" w:rsidP="00F06FE0">
      <w:pPr>
        <w:rPr>
          <w:b/>
          <w:color w:val="002060"/>
        </w:rPr>
      </w:pPr>
      <w:r w:rsidRPr="0012415A">
        <w:rPr>
          <w:b/>
          <w:color w:val="002060"/>
        </w:rPr>
        <w:t>15) Publications:</w:t>
      </w:r>
    </w:p>
    <w:p w14:paraId="53706975" w14:textId="5A410C7E" w:rsidR="005F4BB4" w:rsidRPr="005F4BB4" w:rsidRDefault="00F06FE0" w:rsidP="005F4BB4">
      <w:pPr>
        <w:pStyle w:val="ListParagraph"/>
        <w:numPr>
          <w:ilvl w:val="0"/>
          <w:numId w:val="5"/>
        </w:numPr>
        <w:rPr>
          <w:b/>
          <w:color w:val="002060"/>
        </w:rPr>
      </w:pPr>
      <w:r w:rsidRPr="0012415A">
        <w:rPr>
          <w:b/>
          <w:color w:val="002060"/>
        </w:rPr>
        <w:t xml:space="preserve">Peer-Reviewed </w:t>
      </w:r>
      <w:r w:rsidR="00E53DD8">
        <w:rPr>
          <w:b/>
          <w:color w:val="002060"/>
        </w:rPr>
        <w:t>Journal Articles</w:t>
      </w:r>
    </w:p>
    <w:p w14:paraId="1A1876E8" w14:textId="6F631A22" w:rsidR="005F4BB4" w:rsidRDefault="005F4BB4" w:rsidP="005F4BB4">
      <w:pPr>
        <w:pStyle w:val="Heading1"/>
        <w:numPr>
          <w:ilvl w:val="0"/>
          <w:numId w:val="32"/>
        </w:numPr>
        <w:textAlignment w:val="baseline"/>
        <w:rPr>
          <w:b w:val="0"/>
          <w:bCs w:val="0"/>
          <w:color w:val="000000" w:themeColor="text1"/>
          <w:sz w:val="24"/>
          <w:szCs w:val="24"/>
        </w:rPr>
      </w:pPr>
      <w:r w:rsidRPr="005F4BB4">
        <w:rPr>
          <w:sz w:val="24"/>
          <w:szCs w:val="24"/>
        </w:rPr>
        <w:t>Rossetti SC</w:t>
      </w:r>
      <w:r w:rsidRPr="005F4BB4">
        <w:rPr>
          <w:b w:val="0"/>
          <w:bCs w:val="0"/>
          <w:sz w:val="24"/>
          <w:szCs w:val="24"/>
        </w:rPr>
        <w:t>, Knaplund C, Albers D, Dykes PD, Kang MJ, Korach TZ, Zhou L, Schnock K, Garcia J, Schwartz J, Fu LH, Klann JG, Cato K. Healthcare Process Modeling to Phenotype Clinician Behaviors for Exploiting the Signal Gain of Clinical Expertise</w:t>
      </w:r>
      <w:r w:rsidRPr="005F4BB4">
        <w:rPr>
          <w:sz w:val="24"/>
          <w:szCs w:val="24"/>
        </w:rPr>
        <w:t xml:space="preserve"> </w:t>
      </w:r>
      <w:r w:rsidRPr="005F4BB4">
        <w:rPr>
          <w:b w:val="0"/>
          <w:bCs w:val="0"/>
          <w:sz w:val="24"/>
          <w:szCs w:val="24"/>
        </w:rPr>
        <w:t>(HPM-ExpertSignals): Development and Evaluation of a Conceptual Framework.</w:t>
      </w:r>
      <w:r w:rsidRPr="005F4BB4">
        <w:rPr>
          <w:sz w:val="24"/>
          <w:szCs w:val="24"/>
        </w:rPr>
        <w:t xml:space="preserve"> </w:t>
      </w:r>
      <w:r w:rsidRPr="005F4BB4">
        <w:rPr>
          <w:b w:val="0"/>
          <w:bCs w:val="0"/>
          <w:color w:val="000000" w:themeColor="text1"/>
          <w:sz w:val="24"/>
          <w:szCs w:val="24"/>
        </w:rPr>
        <w:t xml:space="preserve">Journal of the American Medical Informatics Association. </w:t>
      </w:r>
      <w:r w:rsidR="00D03ABF" w:rsidRPr="00D03ABF">
        <w:rPr>
          <w:b w:val="0"/>
          <w:bCs w:val="0"/>
          <w:color w:val="000000" w:themeColor="text1"/>
          <w:sz w:val="24"/>
          <w:szCs w:val="24"/>
        </w:rPr>
        <w:t>2021 Feb 24</w:t>
      </w:r>
      <w:r w:rsidR="00D03ABF" w:rsidRPr="00D03ABF">
        <w:rPr>
          <w:b w:val="0"/>
          <w:bCs w:val="0"/>
          <w:color w:val="000000" w:themeColor="text1"/>
          <w:sz w:val="24"/>
          <w:szCs w:val="24"/>
        </w:rPr>
        <w:t xml:space="preserve"> </w:t>
      </w:r>
      <w:r w:rsidR="00D03ABF">
        <w:rPr>
          <w:b w:val="0"/>
          <w:bCs w:val="0"/>
          <w:color w:val="000000" w:themeColor="text1"/>
          <w:sz w:val="24"/>
          <w:szCs w:val="24"/>
        </w:rPr>
        <w:t>(</w:t>
      </w:r>
      <w:proofErr w:type="spellStart"/>
      <w:r w:rsidR="00D03ABF">
        <w:rPr>
          <w:b w:val="0"/>
          <w:bCs w:val="0"/>
          <w:color w:val="000000" w:themeColor="text1"/>
          <w:sz w:val="24"/>
          <w:szCs w:val="24"/>
        </w:rPr>
        <w:t>epub</w:t>
      </w:r>
      <w:proofErr w:type="spellEnd"/>
      <w:r w:rsidR="00D03ABF">
        <w:rPr>
          <w:b w:val="0"/>
          <w:bCs w:val="0"/>
          <w:color w:val="000000" w:themeColor="text1"/>
          <w:sz w:val="24"/>
          <w:szCs w:val="24"/>
        </w:rPr>
        <w:t>)</w:t>
      </w:r>
      <w:r w:rsidRPr="005F4BB4">
        <w:rPr>
          <w:b w:val="0"/>
          <w:bCs w:val="0"/>
          <w:color w:val="000000" w:themeColor="text1"/>
          <w:sz w:val="24"/>
          <w:szCs w:val="24"/>
        </w:rPr>
        <w:t>.</w:t>
      </w:r>
    </w:p>
    <w:p w14:paraId="61AB913B" w14:textId="18EF0EED" w:rsidR="0014535C" w:rsidRPr="0014535C" w:rsidRDefault="0014535C" w:rsidP="0014535C">
      <w:pPr>
        <w:pStyle w:val="ListParagraph"/>
        <w:numPr>
          <w:ilvl w:val="0"/>
          <w:numId w:val="32"/>
        </w:numPr>
      </w:pPr>
      <w:r w:rsidRPr="0014535C">
        <w:rPr>
          <w:color w:val="000000"/>
        </w:rPr>
        <w:t xml:space="preserve">Kang MJ, </w:t>
      </w:r>
      <w:r w:rsidRPr="0014535C">
        <w:rPr>
          <w:b/>
          <w:bCs/>
          <w:color w:val="000000"/>
        </w:rPr>
        <w:t>Rossetti SC</w:t>
      </w:r>
      <w:r w:rsidRPr="0014535C">
        <w:rPr>
          <w:color w:val="000000"/>
        </w:rPr>
        <w:t>, Knaplund C, Chang FY, Schnock KO, Whalen K, Gesner EJ, Garcia JP, Cato KD, Dykes PC. Nursing Documentation Variation Across Different Medical Facilities within an Integrated Health Care System. Computers, Informatics, Nursing. 2021 Accepted</w:t>
      </w:r>
      <w:r>
        <w:rPr>
          <w:color w:val="000000"/>
        </w:rPr>
        <w:t xml:space="preserve"> Feb 2021</w:t>
      </w:r>
      <w:r w:rsidRPr="0014535C">
        <w:rPr>
          <w:color w:val="000000"/>
        </w:rPr>
        <w:t>.</w:t>
      </w:r>
    </w:p>
    <w:p w14:paraId="6202EE1D" w14:textId="470E9AB9" w:rsidR="005F4BB4" w:rsidRPr="005F4BB4" w:rsidRDefault="005F4BB4" w:rsidP="005F4BB4">
      <w:pPr>
        <w:pStyle w:val="Heading1"/>
        <w:numPr>
          <w:ilvl w:val="0"/>
          <w:numId w:val="32"/>
        </w:numPr>
        <w:textAlignment w:val="baseline"/>
        <w:rPr>
          <w:b w:val="0"/>
          <w:bCs w:val="0"/>
          <w:color w:val="000000" w:themeColor="text1"/>
          <w:sz w:val="24"/>
          <w:szCs w:val="24"/>
        </w:rPr>
      </w:pPr>
      <w:r w:rsidRPr="00810598">
        <w:rPr>
          <w:b w:val="0"/>
          <w:bCs w:val="0"/>
          <w:color w:val="000000" w:themeColor="text1"/>
          <w:sz w:val="24"/>
          <w:szCs w:val="24"/>
        </w:rPr>
        <w:t xml:space="preserve">Moy </w:t>
      </w:r>
      <w:r w:rsidRPr="005F4BB4">
        <w:rPr>
          <w:b w:val="0"/>
          <w:bCs w:val="0"/>
          <w:color w:val="000000" w:themeColor="text1"/>
          <w:sz w:val="24"/>
          <w:szCs w:val="24"/>
        </w:rPr>
        <w:t xml:space="preserve">AJ, Schwartz JM, Chen R, Sadri S, Lucas E, Cato KD, </w:t>
      </w:r>
      <w:r w:rsidRPr="005F4BB4">
        <w:rPr>
          <w:color w:val="000000" w:themeColor="text1"/>
          <w:sz w:val="24"/>
          <w:szCs w:val="24"/>
        </w:rPr>
        <w:t>Rossetti SC.</w:t>
      </w:r>
      <w:r w:rsidRPr="005F4BB4">
        <w:rPr>
          <w:b w:val="0"/>
          <w:bCs w:val="0"/>
          <w:color w:val="000000" w:themeColor="text1"/>
          <w:sz w:val="24"/>
          <w:szCs w:val="24"/>
        </w:rPr>
        <w:t xml:space="preserve"> Measurement of clinical documentation burden among physicians and nurses using electronic health records: a scoping review. Journal of the American Medical Informatics Association</w:t>
      </w:r>
      <w:r w:rsidRPr="005F4BB4">
        <w:rPr>
          <w:b w:val="0"/>
          <w:bCs w:val="0"/>
          <w:i/>
          <w:iCs/>
          <w:color w:val="000000" w:themeColor="text1"/>
          <w:sz w:val="24"/>
          <w:szCs w:val="24"/>
        </w:rPr>
        <w:t>.</w:t>
      </w:r>
      <w:r w:rsidRPr="005F4BB4">
        <w:rPr>
          <w:b w:val="0"/>
          <w:bCs w:val="0"/>
          <w:color w:val="000000" w:themeColor="text1"/>
          <w:sz w:val="24"/>
          <w:szCs w:val="24"/>
        </w:rPr>
        <w:t xml:space="preserve"> </w:t>
      </w:r>
      <w:r w:rsidR="004E5294" w:rsidRPr="004E5294">
        <w:rPr>
          <w:b w:val="0"/>
          <w:bCs w:val="0"/>
          <w:color w:val="000000" w:themeColor="text1"/>
          <w:sz w:val="24"/>
          <w:szCs w:val="24"/>
        </w:rPr>
        <w:t>2021 Apr 23;28(5):998-1008</w:t>
      </w:r>
      <w:r w:rsidR="001217AC">
        <w:rPr>
          <w:b w:val="0"/>
          <w:bCs w:val="0"/>
          <w:color w:val="000000" w:themeColor="text1"/>
          <w:sz w:val="24"/>
          <w:szCs w:val="24"/>
        </w:rPr>
        <w:t>.</w:t>
      </w:r>
    </w:p>
    <w:p w14:paraId="14D48141" w14:textId="2FD0911F" w:rsidR="00221C2D" w:rsidRPr="00221C2D" w:rsidRDefault="00221C2D" w:rsidP="00810598">
      <w:pPr>
        <w:pStyle w:val="ListParagraph"/>
        <w:numPr>
          <w:ilvl w:val="0"/>
          <w:numId w:val="32"/>
        </w:numPr>
        <w:rPr>
          <w:color w:val="000000" w:themeColor="text1"/>
        </w:rPr>
      </w:pPr>
      <w:r w:rsidRPr="005F4BB4">
        <w:rPr>
          <w:rFonts w:eastAsiaTheme="minorHAnsi"/>
        </w:rPr>
        <w:t xml:space="preserve">Woo, K., Adams, V., Wilson, P., Fu, L., Cato, K., </w:t>
      </w:r>
      <w:r w:rsidRPr="005F4BB4">
        <w:rPr>
          <w:rFonts w:eastAsiaTheme="minorHAnsi"/>
          <w:b/>
          <w:bCs/>
        </w:rPr>
        <w:t>Rossetti, S. C.,</w:t>
      </w:r>
      <w:r w:rsidRPr="005F4BB4">
        <w:rPr>
          <w:rFonts w:eastAsiaTheme="minorHAnsi"/>
        </w:rPr>
        <w:t xml:space="preserve"> McDonald, M., Shang, J., Topaz, M. (2020). Identifying urinary tract infection-related</w:t>
      </w:r>
      <w:r>
        <w:rPr>
          <w:rFonts w:eastAsiaTheme="minorHAnsi"/>
        </w:rPr>
        <w:t xml:space="preserve"> information in homecare nursing notes. </w:t>
      </w:r>
      <w:r w:rsidRPr="005F4BB4">
        <w:rPr>
          <w:rFonts w:eastAsiaTheme="minorHAnsi"/>
        </w:rPr>
        <w:t>J Am Med Dir Assoc</w:t>
      </w:r>
      <w:r w:rsidRPr="00221C2D">
        <w:rPr>
          <w:rFonts w:eastAsiaTheme="minorHAnsi"/>
        </w:rPr>
        <w:t xml:space="preserve">, </w:t>
      </w:r>
      <w:r w:rsidR="001217AC" w:rsidRPr="001217AC">
        <w:rPr>
          <w:rFonts w:eastAsiaTheme="minorHAnsi"/>
        </w:rPr>
        <w:t>2021 Jan 9;S1525-8610(20)31059-8.</w:t>
      </w:r>
    </w:p>
    <w:p w14:paraId="0A13DF3B" w14:textId="46359AC1" w:rsidR="00810598" w:rsidRPr="00221C2D" w:rsidRDefault="00810598" w:rsidP="00810598">
      <w:pPr>
        <w:pStyle w:val="ListParagraph"/>
        <w:numPr>
          <w:ilvl w:val="0"/>
          <w:numId w:val="32"/>
        </w:numPr>
        <w:rPr>
          <w:color w:val="000000" w:themeColor="text1"/>
        </w:rPr>
      </w:pPr>
      <w:r w:rsidRPr="00221C2D">
        <w:rPr>
          <w:color w:val="000000" w:themeColor="text1"/>
          <w:shd w:val="clear" w:color="auto" w:fill="FFFFFF"/>
        </w:rPr>
        <w:t xml:space="preserve">Schwartz J, Moy A, </w:t>
      </w:r>
      <w:r w:rsidRPr="00221C2D">
        <w:rPr>
          <w:b/>
          <w:bCs/>
          <w:color w:val="000000" w:themeColor="text1"/>
          <w:shd w:val="clear" w:color="auto" w:fill="FFFFFF"/>
        </w:rPr>
        <w:t>Rossetti S</w:t>
      </w:r>
      <w:r w:rsidRPr="00221C2D">
        <w:rPr>
          <w:color w:val="000000" w:themeColor="text1"/>
          <w:shd w:val="clear" w:color="auto" w:fill="FFFFFF"/>
        </w:rPr>
        <w:t>, Elhadad N, Cato K. Clinician Involvement in Research on Machine-Learning-Based Predictive Clinical Decision Support for the Hospital Setting: A Scoping Review.</w:t>
      </w:r>
      <w:r w:rsidRPr="00221C2D">
        <w:rPr>
          <w:rStyle w:val="apple-converted-space"/>
          <w:color w:val="000000" w:themeColor="text1"/>
          <w:shd w:val="clear" w:color="auto" w:fill="FFFFFF"/>
        </w:rPr>
        <w:t> </w:t>
      </w:r>
      <w:r w:rsidRPr="005F4BB4">
        <w:rPr>
          <w:color w:val="000000" w:themeColor="text1"/>
          <w:shd w:val="clear" w:color="auto" w:fill="FFFFFF"/>
        </w:rPr>
        <w:t>Journal of the American Medical Informatics Association</w:t>
      </w:r>
      <w:r w:rsidRPr="00221C2D">
        <w:rPr>
          <w:color w:val="000000" w:themeColor="text1"/>
          <w:shd w:val="clear" w:color="auto" w:fill="FFFFFF"/>
        </w:rPr>
        <w:t xml:space="preserve">, </w:t>
      </w:r>
      <w:r w:rsidR="00903832" w:rsidRPr="00903832">
        <w:rPr>
          <w:color w:val="000000" w:themeColor="text1"/>
          <w:shd w:val="clear" w:color="auto" w:fill="FFFFFF"/>
        </w:rPr>
        <w:t>2021 Mar 1;28(3):653-663</w:t>
      </w:r>
      <w:r w:rsidR="00903832">
        <w:rPr>
          <w:color w:val="000000" w:themeColor="text1"/>
          <w:shd w:val="clear" w:color="auto" w:fill="FFFFFF"/>
        </w:rPr>
        <w:t>.</w:t>
      </w:r>
    </w:p>
    <w:p w14:paraId="095F2FCE" w14:textId="47EA7EEB" w:rsidR="00DC59A6" w:rsidRPr="00221C2D" w:rsidRDefault="00DC59A6" w:rsidP="00DC59A6">
      <w:pPr>
        <w:pStyle w:val="ListParagraph"/>
        <w:numPr>
          <w:ilvl w:val="0"/>
          <w:numId w:val="32"/>
        </w:numPr>
        <w:autoSpaceDE w:val="0"/>
        <w:autoSpaceDN w:val="0"/>
        <w:adjustRightInd w:val="0"/>
        <w:rPr>
          <w:color w:val="000000" w:themeColor="text1"/>
        </w:rPr>
      </w:pPr>
      <w:r w:rsidRPr="00221C2D">
        <w:rPr>
          <w:color w:val="000000" w:themeColor="text1"/>
        </w:rPr>
        <w:t xml:space="preserve">Korach, ZT, Yang J, </w:t>
      </w:r>
      <w:r w:rsidRPr="00221C2D">
        <w:rPr>
          <w:b/>
          <w:bCs/>
          <w:color w:val="000000" w:themeColor="text1"/>
        </w:rPr>
        <w:t>Rossetti SC</w:t>
      </w:r>
      <w:r w:rsidRPr="00221C2D">
        <w:rPr>
          <w:color w:val="000000" w:themeColor="text1"/>
        </w:rPr>
        <w:t xml:space="preserve">, Cato KD, Kang MJ, Knaplund C, Schnock KO, Garcia JP, Jia H, Schwartz JM. Mining clinical phrases from nursing notes to discover risk factors of patient deterioration. </w:t>
      </w:r>
      <w:r w:rsidRPr="005F4BB4">
        <w:rPr>
          <w:color w:val="000000" w:themeColor="text1"/>
        </w:rPr>
        <w:t>International Journal of Medical Informatics</w:t>
      </w:r>
      <w:r w:rsidRPr="00221C2D">
        <w:rPr>
          <w:color w:val="000000" w:themeColor="text1"/>
        </w:rPr>
        <w:t>. 2020; 135:104053.</w:t>
      </w:r>
    </w:p>
    <w:p w14:paraId="404574AA" w14:textId="7D74EAC3" w:rsidR="00863B75" w:rsidRPr="00221C2D" w:rsidRDefault="00250002" w:rsidP="00DC59A6">
      <w:pPr>
        <w:pStyle w:val="ListParagraph"/>
        <w:numPr>
          <w:ilvl w:val="0"/>
          <w:numId w:val="32"/>
        </w:numPr>
        <w:autoSpaceDE w:val="0"/>
        <w:autoSpaceDN w:val="0"/>
        <w:adjustRightInd w:val="0"/>
        <w:rPr>
          <w:color w:val="000000" w:themeColor="text1"/>
        </w:rPr>
      </w:pPr>
      <w:r w:rsidRPr="00221C2D">
        <w:rPr>
          <w:color w:val="000000" w:themeColor="text1"/>
          <w:bdr w:val="none" w:sz="0" w:space="0" w:color="auto" w:frame="1"/>
        </w:rPr>
        <w:t xml:space="preserve">Cole CL, Sengupta S,  </w:t>
      </w:r>
      <w:r w:rsidRPr="00221C2D">
        <w:rPr>
          <w:b/>
          <w:bCs/>
          <w:color w:val="000000" w:themeColor="text1"/>
          <w:bdr w:val="none" w:sz="0" w:space="0" w:color="auto" w:frame="1"/>
        </w:rPr>
        <w:t>Rossetti SC</w:t>
      </w:r>
      <w:r w:rsidRPr="00221C2D">
        <w:rPr>
          <w:color w:val="000000" w:themeColor="text1"/>
          <w:bdr w:val="none" w:sz="0" w:space="0" w:color="auto" w:frame="1"/>
        </w:rPr>
        <w:t>,   Vawdrey DK, </w:t>
      </w:r>
      <w:r w:rsidRPr="00221C2D">
        <w:rPr>
          <w:color w:val="000000" w:themeColor="text1"/>
          <w:shd w:val="clear" w:color="auto" w:fill="FFFFFF"/>
        </w:rPr>
        <w:t> </w:t>
      </w:r>
      <w:r w:rsidRPr="00221C2D">
        <w:rPr>
          <w:color w:val="000000" w:themeColor="text1"/>
          <w:bdr w:val="none" w:sz="0" w:space="0" w:color="auto" w:frame="1"/>
        </w:rPr>
        <w:t xml:space="preserve"> </w:t>
      </w:r>
      <w:proofErr w:type="spellStart"/>
      <w:r w:rsidRPr="00221C2D">
        <w:rPr>
          <w:color w:val="000000" w:themeColor="text1"/>
          <w:bdr w:val="none" w:sz="0" w:space="0" w:color="auto" w:frame="1"/>
        </w:rPr>
        <w:t>Halaas</w:t>
      </w:r>
      <w:proofErr w:type="spellEnd"/>
      <w:r w:rsidRPr="00221C2D">
        <w:rPr>
          <w:color w:val="000000" w:themeColor="text1"/>
          <w:bdr w:val="none" w:sz="0" w:space="0" w:color="auto" w:frame="1"/>
        </w:rPr>
        <w:t xml:space="preserve"> M, </w:t>
      </w:r>
      <w:r w:rsidRPr="00221C2D">
        <w:rPr>
          <w:color w:val="000000" w:themeColor="text1"/>
          <w:shd w:val="clear" w:color="auto" w:fill="FFFFFF"/>
        </w:rPr>
        <w:t> </w:t>
      </w:r>
      <w:r w:rsidRPr="00221C2D">
        <w:rPr>
          <w:color w:val="000000" w:themeColor="text1"/>
          <w:bdr w:val="none" w:sz="0" w:space="0" w:color="auto" w:frame="1"/>
        </w:rPr>
        <w:t xml:space="preserve"> Maddox TM, </w:t>
      </w:r>
      <w:r w:rsidRPr="00221C2D">
        <w:rPr>
          <w:color w:val="000000" w:themeColor="text1"/>
          <w:shd w:val="clear" w:color="auto" w:fill="FFFFFF"/>
        </w:rPr>
        <w:t> </w:t>
      </w:r>
      <w:r w:rsidRPr="00221C2D">
        <w:rPr>
          <w:color w:val="000000" w:themeColor="text1"/>
          <w:bdr w:val="none" w:sz="0" w:space="0" w:color="auto" w:frame="1"/>
        </w:rPr>
        <w:t xml:space="preserve"> Gordon G,  Dave T, </w:t>
      </w:r>
      <w:r w:rsidRPr="00221C2D">
        <w:rPr>
          <w:color w:val="000000" w:themeColor="text1"/>
          <w:shd w:val="clear" w:color="auto" w:fill="FFFFFF"/>
        </w:rPr>
        <w:t> </w:t>
      </w:r>
      <w:r w:rsidRPr="00221C2D">
        <w:rPr>
          <w:color w:val="000000" w:themeColor="text1"/>
          <w:bdr w:val="none" w:sz="0" w:space="0" w:color="auto" w:frame="1"/>
        </w:rPr>
        <w:t xml:space="preserve"> Payne P, </w:t>
      </w:r>
      <w:r w:rsidRPr="00221C2D">
        <w:rPr>
          <w:color w:val="000000" w:themeColor="text1"/>
          <w:shd w:val="clear" w:color="auto" w:fill="FFFFFF"/>
        </w:rPr>
        <w:t> </w:t>
      </w:r>
      <w:r w:rsidRPr="00221C2D">
        <w:rPr>
          <w:color w:val="000000" w:themeColor="text1"/>
          <w:bdr w:val="none" w:sz="0" w:space="0" w:color="auto" w:frame="1"/>
        </w:rPr>
        <w:t xml:space="preserve"> Williams AE, </w:t>
      </w:r>
      <w:r w:rsidRPr="00221C2D">
        <w:rPr>
          <w:color w:val="000000" w:themeColor="text1"/>
          <w:shd w:val="clear" w:color="auto" w:fill="FFFFFF"/>
        </w:rPr>
        <w:t> </w:t>
      </w:r>
      <w:r w:rsidRPr="00221C2D">
        <w:rPr>
          <w:color w:val="000000" w:themeColor="text1"/>
          <w:bdr w:val="none" w:sz="0" w:space="0" w:color="auto" w:frame="1"/>
        </w:rPr>
        <w:t xml:space="preserve"> Estrin D. </w:t>
      </w:r>
      <w:r w:rsidRPr="00221C2D">
        <w:rPr>
          <w:color w:val="000000" w:themeColor="text1"/>
        </w:rPr>
        <w:t>Ten principles for data sharing and commercialization. Journal of the American Medical Informatics Association; 2020 Nov 13 (e-pub).</w:t>
      </w:r>
    </w:p>
    <w:p w14:paraId="15EB2C2A" w14:textId="72F80BAC" w:rsidR="00863B75" w:rsidRPr="00DC59A6" w:rsidRDefault="00863B75" w:rsidP="00863B75">
      <w:pPr>
        <w:pStyle w:val="ListParagraph"/>
        <w:numPr>
          <w:ilvl w:val="0"/>
          <w:numId w:val="32"/>
        </w:numPr>
        <w:rPr>
          <w:color w:val="000000" w:themeColor="text1"/>
        </w:rPr>
      </w:pPr>
      <w:proofErr w:type="spellStart"/>
      <w:r w:rsidRPr="00DC59A6">
        <w:rPr>
          <w:color w:val="000000" w:themeColor="text1"/>
        </w:rPr>
        <w:t>Westra</w:t>
      </w:r>
      <w:proofErr w:type="spellEnd"/>
      <w:r w:rsidRPr="00DC59A6">
        <w:rPr>
          <w:color w:val="000000" w:themeColor="text1"/>
        </w:rPr>
        <w:t xml:space="preserve"> BL, Lytle KS, Whittenburg L, Adams M, Ali S, Furukawa M, </w:t>
      </w:r>
      <w:proofErr w:type="spellStart"/>
      <w:r w:rsidRPr="00DC59A6">
        <w:rPr>
          <w:color w:val="000000" w:themeColor="text1"/>
        </w:rPr>
        <w:t>Hartleben</w:t>
      </w:r>
      <w:proofErr w:type="spellEnd"/>
      <w:r w:rsidRPr="00DC59A6">
        <w:rPr>
          <w:color w:val="000000" w:themeColor="text1"/>
        </w:rPr>
        <w:t xml:space="preserve"> S, Hook M, Johnson S, </w:t>
      </w:r>
      <w:r w:rsidRPr="00DC59A6">
        <w:rPr>
          <w:b/>
          <w:bCs/>
          <w:color w:val="000000" w:themeColor="text1"/>
        </w:rPr>
        <w:t>Rossetti SC</w:t>
      </w:r>
      <w:r w:rsidRPr="00DC59A6">
        <w:rPr>
          <w:color w:val="000000" w:themeColor="text1"/>
        </w:rPr>
        <w:t xml:space="preserve">, </w:t>
      </w:r>
      <w:proofErr w:type="spellStart"/>
      <w:r w:rsidRPr="00DC59A6">
        <w:rPr>
          <w:color w:val="000000" w:themeColor="text1"/>
        </w:rPr>
        <w:t>Settergren</w:t>
      </w:r>
      <w:proofErr w:type="spellEnd"/>
      <w:r w:rsidRPr="00DC59A6">
        <w:rPr>
          <w:color w:val="000000" w:themeColor="text1"/>
        </w:rPr>
        <w:t xml:space="preserve"> T. A refined methodology for validation of information models derived from flowsheet data and applied to a genitourinary case. Journal of the American Medical Informatics Association; Nov 2020, 27(11): 1732–1740, https://doi.org/10.1093/jamia/ocaa166</w:t>
      </w:r>
    </w:p>
    <w:p w14:paraId="4BBE0A8A" w14:textId="2D72D0B1" w:rsidR="00250002" w:rsidRDefault="00250002" w:rsidP="00250002">
      <w:pPr>
        <w:pStyle w:val="ListParagraph"/>
        <w:numPr>
          <w:ilvl w:val="0"/>
          <w:numId w:val="32"/>
        </w:numPr>
        <w:spacing w:after="160" w:line="259" w:lineRule="auto"/>
        <w:rPr>
          <w:color w:val="000000" w:themeColor="text1"/>
          <w:kern w:val="36"/>
        </w:rPr>
      </w:pPr>
      <w:r w:rsidRPr="00DC59A6">
        <w:rPr>
          <w:color w:val="000000" w:themeColor="text1"/>
          <w:kern w:val="36"/>
        </w:rPr>
        <w:t>Yen PY, Lehmann LS, Snyder J, Schnock</w:t>
      </w:r>
      <w:r w:rsidRPr="00863B75">
        <w:rPr>
          <w:color w:val="000000" w:themeColor="text1"/>
          <w:kern w:val="36"/>
        </w:rPr>
        <w:t xml:space="preserve"> K, Couture B, Smith A, Pearl N, </w:t>
      </w:r>
      <w:proofErr w:type="spellStart"/>
      <w:r w:rsidRPr="00863B75">
        <w:rPr>
          <w:color w:val="000000" w:themeColor="text1"/>
          <w:kern w:val="36"/>
        </w:rPr>
        <w:t>Gershanik</w:t>
      </w:r>
      <w:proofErr w:type="spellEnd"/>
      <w:r w:rsidRPr="00863B75">
        <w:rPr>
          <w:color w:val="000000" w:themeColor="text1"/>
          <w:kern w:val="36"/>
        </w:rPr>
        <w:t xml:space="preserve"> E, Martinez W, Dykes PC, Bates DW, </w:t>
      </w:r>
      <w:r w:rsidRPr="00863B75">
        <w:rPr>
          <w:b/>
          <w:bCs/>
          <w:color w:val="000000" w:themeColor="text1"/>
          <w:kern w:val="36"/>
        </w:rPr>
        <w:t>Rossetti SC</w:t>
      </w:r>
      <w:r w:rsidRPr="00863B75">
        <w:rPr>
          <w:color w:val="000000" w:themeColor="text1"/>
          <w:kern w:val="36"/>
        </w:rPr>
        <w:t xml:space="preserve">. Development and Validation of </w:t>
      </w:r>
      <w:proofErr w:type="spellStart"/>
      <w:r w:rsidRPr="00863B75">
        <w:rPr>
          <w:color w:val="000000" w:themeColor="text1"/>
          <w:kern w:val="36"/>
        </w:rPr>
        <w:t>WeCares</w:t>
      </w:r>
      <w:proofErr w:type="spellEnd"/>
      <w:r w:rsidRPr="00863B75">
        <w:rPr>
          <w:color w:val="000000" w:themeColor="text1"/>
          <w:kern w:val="36"/>
        </w:rPr>
        <w:t xml:space="preserve">, a Survey Instrument to Assess Hospitalized Patients' and Family Members' "Willingness to </w:t>
      </w:r>
      <w:r w:rsidRPr="00863B75">
        <w:rPr>
          <w:color w:val="000000" w:themeColor="text1"/>
          <w:kern w:val="36"/>
        </w:rPr>
        <w:lastRenderedPageBreak/>
        <w:t>Engage in Your Care</w:t>
      </w:r>
      <w:r w:rsidRPr="00677AF9">
        <w:rPr>
          <w:color w:val="000000" w:themeColor="text1"/>
          <w:kern w:val="36"/>
        </w:rPr>
        <w:t xml:space="preserve"> and Safety". </w:t>
      </w:r>
      <w:proofErr w:type="spellStart"/>
      <w:r w:rsidRPr="00677AF9">
        <w:rPr>
          <w:color w:val="000000" w:themeColor="text1"/>
          <w:kern w:val="36"/>
        </w:rPr>
        <w:t>Jt</w:t>
      </w:r>
      <w:proofErr w:type="spellEnd"/>
      <w:r w:rsidRPr="00677AF9">
        <w:rPr>
          <w:color w:val="000000" w:themeColor="text1"/>
          <w:kern w:val="36"/>
        </w:rPr>
        <w:t xml:space="preserve"> Comm J Qual Patient </w:t>
      </w:r>
      <w:proofErr w:type="spellStart"/>
      <w:r w:rsidRPr="00677AF9">
        <w:rPr>
          <w:color w:val="000000" w:themeColor="text1"/>
          <w:kern w:val="36"/>
        </w:rPr>
        <w:t>Saf</w:t>
      </w:r>
      <w:proofErr w:type="spellEnd"/>
      <w:r w:rsidRPr="00677AF9">
        <w:rPr>
          <w:color w:val="000000" w:themeColor="text1"/>
          <w:kern w:val="36"/>
        </w:rPr>
        <w:t xml:space="preserve">. 2020 Oct;46(10):565-572. </w:t>
      </w:r>
      <w:proofErr w:type="spellStart"/>
      <w:r w:rsidRPr="00677AF9">
        <w:rPr>
          <w:color w:val="000000" w:themeColor="text1"/>
          <w:kern w:val="36"/>
        </w:rPr>
        <w:t>doi</w:t>
      </w:r>
      <w:proofErr w:type="spellEnd"/>
      <w:r w:rsidRPr="00250002">
        <w:rPr>
          <w:color w:val="000000" w:themeColor="text1"/>
          <w:kern w:val="36"/>
        </w:rPr>
        <w:t>: 10.1016/j.jcjq.2020.07.002.Epub 2020 Jul 26.</w:t>
      </w:r>
    </w:p>
    <w:p w14:paraId="28BCE8A7" w14:textId="1D4DDF78" w:rsidR="00250002" w:rsidRPr="00250002" w:rsidRDefault="00250002" w:rsidP="00250002">
      <w:pPr>
        <w:pStyle w:val="ListParagraph"/>
        <w:numPr>
          <w:ilvl w:val="0"/>
          <w:numId w:val="32"/>
        </w:numPr>
        <w:rPr>
          <w:color w:val="000000" w:themeColor="text1"/>
        </w:rPr>
      </w:pPr>
      <w:proofErr w:type="spellStart"/>
      <w:r w:rsidRPr="00250002">
        <w:rPr>
          <w:color w:val="000000" w:themeColor="text1"/>
        </w:rPr>
        <w:t>Thate</w:t>
      </w:r>
      <w:proofErr w:type="spellEnd"/>
      <w:r w:rsidRPr="00250002">
        <w:rPr>
          <w:color w:val="000000" w:themeColor="text1"/>
        </w:rPr>
        <w:t xml:space="preserve"> JA, Couture B, Schnock KO, </w:t>
      </w:r>
      <w:r w:rsidRPr="00250002">
        <w:rPr>
          <w:b/>
          <w:bCs/>
          <w:color w:val="000000" w:themeColor="text1"/>
        </w:rPr>
        <w:t>Rossetti SC</w:t>
      </w:r>
      <w:r w:rsidRPr="00250002">
        <w:rPr>
          <w:color w:val="000000" w:themeColor="text1"/>
        </w:rPr>
        <w:t>. Information Needs and the Use of Documentation to Support Collaborative Decision-Making: Implications for the Reduction of Central Line-Associated Blood Stream Infections</w:t>
      </w:r>
      <w:r>
        <w:rPr>
          <w:color w:val="000000" w:themeColor="text1"/>
        </w:rPr>
        <w:t xml:space="preserve">. </w:t>
      </w:r>
      <w:proofErr w:type="spellStart"/>
      <w:r>
        <w:rPr>
          <w:color w:val="000000" w:themeColor="text1"/>
        </w:rPr>
        <w:t>C</w:t>
      </w:r>
      <w:r w:rsidRPr="00250002">
        <w:rPr>
          <w:color w:val="000000" w:themeColor="text1"/>
        </w:rPr>
        <w:t>omput</w:t>
      </w:r>
      <w:proofErr w:type="spellEnd"/>
      <w:r w:rsidRPr="00250002">
        <w:rPr>
          <w:color w:val="000000" w:themeColor="text1"/>
        </w:rPr>
        <w:t xml:space="preserve"> Inform </w:t>
      </w:r>
      <w:proofErr w:type="spellStart"/>
      <w:r w:rsidRPr="00250002">
        <w:rPr>
          <w:color w:val="000000" w:themeColor="text1"/>
        </w:rPr>
        <w:t>Nurs</w:t>
      </w:r>
      <w:proofErr w:type="spellEnd"/>
      <w:r w:rsidRPr="00250002">
        <w:rPr>
          <w:color w:val="000000" w:themeColor="text1"/>
        </w:rPr>
        <w:t>. 2020 Oct 30.</w:t>
      </w:r>
      <w:r>
        <w:rPr>
          <w:color w:val="000000" w:themeColor="text1"/>
        </w:rPr>
        <w:t xml:space="preserve"> </w:t>
      </w:r>
      <w:proofErr w:type="spellStart"/>
      <w:r w:rsidRPr="00250002">
        <w:rPr>
          <w:color w:val="000000" w:themeColor="text1"/>
        </w:rPr>
        <w:t>doi</w:t>
      </w:r>
      <w:proofErr w:type="spellEnd"/>
      <w:r w:rsidRPr="00250002">
        <w:rPr>
          <w:color w:val="000000" w:themeColor="text1"/>
        </w:rPr>
        <w:t>: 10.1097/CIN.0000000000000683. Online ahead of print.</w:t>
      </w:r>
    </w:p>
    <w:p w14:paraId="54A71F08" w14:textId="7C14DE5A" w:rsidR="00250002" w:rsidRPr="00167D02" w:rsidRDefault="00250002" w:rsidP="00250002">
      <w:pPr>
        <w:pStyle w:val="ListParagraph"/>
        <w:numPr>
          <w:ilvl w:val="0"/>
          <w:numId w:val="32"/>
        </w:numPr>
        <w:rPr>
          <w:color w:val="000000" w:themeColor="text1"/>
        </w:rPr>
      </w:pPr>
      <w:r w:rsidRPr="00250002">
        <w:rPr>
          <w:color w:val="000000" w:themeColor="text1"/>
        </w:rPr>
        <w:t xml:space="preserve">Lo B; Zhang T; Leung K; Mehta R; </w:t>
      </w:r>
      <w:proofErr w:type="spellStart"/>
      <w:r w:rsidRPr="00250002">
        <w:rPr>
          <w:color w:val="000000" w:themeColor="text1"/>
        </w:rPr>
        <w:t>Kuziemsky</w:t>
      </w:r>
      <w:proofErr w:type="spellEnd"/>
      <w:r w:rsidRPr="00250002">
        <w:rPr>
          <w:color w:val="000000" w:themeColor="text1"/>
        </w:rPr>
        <w:t xml:space="preserve"> C; Booth R; </w:t>
      </w:r>
      <w:proofErr w:type="spellStart"/>
      <w:r w:rsidRPr="00250002">
        <w:rPr>
          <w:color w:val="000000" w:themeColor="text1"/>
        </w:rPr>
        <w:t>Chyjek</w:t>
      </w:r>
      <w:proofErr w:type="spellEnd"/>
      <w:r w:rsidRPr="00250002">
        <w:rPr>
          <w:color w:val="000000" w:themeColor="text1"/>
        </w:rPr>
        <w:t xml:space="preserve"> A; </w:t>
      </w:r>
      <w:r w:rsidRPr="00250002">
        <w:rPr>
          <w:b/>
          <w:bCs/>
          <w:color w:val="000000" w:themeColor="text1"/>
        </w:rPr>
        <w:t>Rossetti SC</w:t>
      </w:r>
      <w:r w:rsidRPr="00250002">
        <w:rPr>
          <w:color w:val="000000" w:themeColor="text1"/>
        </w:rPr>
        <w:t xml:space="preserve">; McLean D; </w:t>
      </w:r>
      <w:proofErr w:type="spellStart"/>
      <w:r w:rsidRPr="00250002">
        <w:rPr>
          <w:color w:val="000000" w:themeColor="text1"/>
        </w:rPr>
        <w:t>Borycki</w:t>
      </w:r>
      <w:proofErr w:type="spellEnd"/>
      <w:r w:rsidRPr="00250002">
        <w:rPr>
          <w:color w:val="000000" w:themeColor="text1"/>
        </w:rPr>
        <w:t xml:space="preserve"> E; </w:t>
      </w:r>
      <w:proofErr w:type="spellStart"/>
      <w:r w:rsidRPr="00250002">
        <w:rPr>
          <w:color w:val="000000" w:themeColor="text1"/>
        </w:rPr>
        <w:t>McLay</w:t>
      </w:r>
      <w:proofErr w:type="spellEnd"/>
      <w:r w:rsidRPr="00250002">
        <w:rPr>
          <w:color w:val="000000" w:themeColor="text1"/>
        </w:rPr>
        <w:t xml:space="preserve"> D; Noble J; Carter S; Strudwick G. Identifying best </w:t>
      </w:r>
      <w:r w:rsidRPr="00167D02">
        <w:rPr>
          <w:color w:val="000000" w:themeColor="text1"/>
        </w:rPr>
        <w:t>approaches for engaging patients and family members in health informatics initiatives: A case study of the Group Priority Sort technique. Research Involvement and Engagement. 2020: 6(25).</w:t>
      </w:r>
    </w:p>
    <w:p w14:paraId="47A31A81" w14:textId="5764AD80" w:rsidR="00167D02" w:rsidRPr="00167D02" w:rsidRDefault="00167D02" w:rsidP="00167D02">
      <w:pPr>
        <w:pStyle w:val="ListParagraph"/>
        <w:numPr>
          <w:ilvl w:val="0"/>
          <w:numId w:val="32"/>
        </w:numPr>
        <w:rPr>
          <w:color w:val="000000" w:themeColor="text1"/>
        </w:rPr>
      </w:pPr>
      <w:r w:rsidRPr="00167D02">
        <w:rPr>
          <w:color w:val="000000" w:themeColor="text1"/>
        </w:rPr>
        <w:t xml:space="preserve">Strudwick, G., Booth, R., McLean, A., Leung, K., </w:t>
      </w:r>
      <w:r w:rsidRPr="00167D02">
        <w:rPr>
          <w:b/>
          <w:bCs/>
          <w:color w:val="000000" w:themeColor="text1"/>
        </w:rPr>
        <w:t>Rossetti, S</w:t>
      </w:r>
      <w:r w:rsidRPr="00167D02">
        <w:rPr>
          <w:color w:val="000000" w:themeColor="text1"/>
        </w:rPr>
        <w:t xml:space="preserve">., McCann, M., Strauss, J. Identifying indicators of meaningful patient portal use by psychiatric populations. Inform Health Soc Care. 2020 Oct 1;45(4):396-409. </w:t>
      </w:r>
      <w:proofErr w:type="spellStart"/>
      <w:r w:rsidRPr="00167D02">
        <w:rPr>
          <w:color w:val="000000" w:themeColor="text1"/>
        </w:rPr>
        <w:t>doi</w:t>
      </w:r>
      <w:proofErr w:type="spellEnd"/>
      <w:r w:rsidRPr="00167D02">
        <w:rPr>
          <w:color w:val="000000" w:themeColor="text1"/>
        </w:rPr>
        <w:t>: 10.1080/17538157.2020.1776291.Epub 2020 Jun 30.</w:t>
      </w:r>
    </w:p>
    <w:p w14:paraId="7D96A9C5" w14:textId="77777777" w:rsidR="00250002" w:rsidRPr="00250002" w:rsidRDefault="00250002" w:rsidP="00250002">
      <w:pPr>
        <w:pStyle w:val="ListParagraph"/>
        <w:numPr>
          <w:ilvl w:val="0"/>
          <w:numId w:val="32"/>
        </w:numPr>
        <w:rPr>
          <w:color w:val="000000" w:themeColor="text1"/>
        </w:rPr>
      </w:pPr>
      <w:r w:rsidRPr="00167D02">
        <w:rPr>
          <w:color w:val="000000" w:themeColor="text1"/>
        </w:rPr>
        <w:t xml:space="preserve">Fu L-H, Schwartz J, Moy A, Knaplund C, Kang M-J, Schnock KO, Garcia JP, Jia H, Dykes PC, Cato K, </w:t>
      </w:r>
      <w:r w:rsidRPr="00167D02">
        <w:rPr>
          <w:b/>
          <w:bCs/>
          <w:color w:val="000000" w:themeColor="text1"/>
        </w:rPr>
        <w:t>Rossetti SC</w:t>
      </w:r>
      <w:r w:rsidRPr="00167D02">
        <w:rPr>
          <w:color w:val="000000" w:themeColor="text1"/>
        </w:rPr>
        <w:t xml:space="preserve">. Development and Validation of Early Warning Score System: A Systematic Literature Review. Journal </w:t>
      </w:r>
      <w:r w:rsidRPr="00250002">
        <w:rPr>
          <w:color w:val="000000" w:themeColor="text1"/>
        </w:rPr>
        <w:t>of Biomedical Informatics. 2020:103410.</w:t>
      </w:r>
    </w:p>
    <w:p w14:paraId="00AFF258" w14:textId="77777777" w:rsidR="00250002" w:rsidRPr="00250002" w:rsidRDefault="00250002" w:rsidP="00250002">
      <w:pPr>
        <w:pStyle w:val="ListParagraph"/>
        <w:numPr>
          <w:ilvl w:val="0"/>
          <w:numId w:val="32"/>
        </w:numPr>
        <w:rPr>
          <w:color w:val="000000" w:themeColor="text1"/>
        </w:rPr>
      </w:pPr>
      <w:proofErr w:type="spellStart"/>
      <w:r w:rsidRPr="00250002">
        <w:rPr>
          <w:color w:val="000000" w:themeColor="text1"/>
        </w:rPr>
        <w:t>Thate</w:t>
      </w:r>
      <w:proofErr w:type="spellEnd"/>
      <w:r w:rsidRPr="00250002">
        <w:rPr>
          <w:color w:val="000000" w:themeColor="text1"/>
        </w:rPr>
        <w:t xml:space="preserve"> J, </w:t>
      </w:r>
      <w:r w:rsidRPr="00250002">
        <w:rPr>
          <w:b/>
          <w:bCs/>
          <w:color w:val="000000" w:themeColor="text1"/>
        </w:rPr>
        <w:t>Rossetti SC</w:t>
      </w:r>
      <w:r w:rsidRPr="00250002">
        <w:rPr>
          <w:color w:val="000000" w:themeColor="text1"/>
        </w:rPr>
        <w:t xml:space="preserve">, McDermott-Levy R, Moriarty H. Identifying best practices in electronic health record documentation to support interprofessional communication for the prevention of central line-associated bloodstream infections. m J Infect Control. 2020 Feb;48(2):124-131. </w:t>
      </w:r>
      <w:proofErr w:type="spellStart"/>
      <w:r w:rsidRPr="00250002">
        <w:rPr>
          <w:color w:val="000000" w:themeColor="text1"/>
        </w:rPr>
        <w:t>doi</w:t>
      </w:r>
      <w:proofErr w:type="spellEnd"/>
      <w:r w:rsidRPr="00250002">
        <w:rPr>
          <w:color w:val="000000" w:themeColor="text1"/>
        </w:rPr>
        <w:t>: 10.1016/j.ajic.2019.07.027.</w:t>
      </w:r>
    </w:p>
    <w:p w14:paraId="3FF91682" w14:textId="6AB147D2" w:rsidR="00250002" w:rsidRPr="00250002" w:rsidRDefault="00250002" w:rsidP="00250002">
      <w:pPr>
        <w:pStyle w:val="ListParagraph"/>
        <w:numPr>
          <w:ilvl w:val="0"/>
          <w:numId w:val="32"/>
        </w:numPr>
        <w:rPr>
          <w:color w:val="000000" w:themeColor="text1"/>
        </w:rPr>
      </w:pPr>
      <w:r w:rsidRPr="00250002">
        <w:rPr>
          <w:color w:val="000000" w:themeColor="text1"/>
        </w:rPr>
        <w:t xml:space="preserve">*Kang MJ, Dykes P, Korach ZT, Zhou L, Schnock KO, </w:t>
      </w:r>
      <w:proofErr w:type="spellStart"/>
      <w:r w:rsidRPr="00250002">
        <w:rPr>
          <w:color w:val="000000" w:themeColor="text1"/>
        </w:rPr>
        <w:t>Thate</w:t>
      </w:r>
      <w:proofErr w:type="spellEnd"/>
      <w:r w:rsidRPr="00250002">
        <w:rPr>
          <w:color w:val="000000" w:themeColor="text1"/>
        </w:rPr>
        <w:t xml:space="preserve"> J, Whalen K, Jia H, Schwartz J, Garcia JP, Knaplund C, Cato KD, </w:t>
      </w:r>
      <w:r w:rsidRPr="00250002">
        <w:rPr>
          <w:b/>
          <w:bCs/>
          <w:color w:val="000000" w:themeColor="text1"/>
        </w:rPr>
        <w:t>Rossetti SC</w:t>
      </w:r>
      <w:r w:rsidRPr="00250002">
        <w:rPr>
          <w:color w:val="000000" w:themeColor="text1"/>
        </w:rPr>
        <w:t xml:space="preserve">. Identifying Nurses’ Concern Concepts about Patient Deterioration Using a Standard Nursing Terminology. International Journal of Medical Informatics. 2020 Jan;133:104016. </w:t>
      </w:r>
      <w:proofErr w:type="spellStart"/>
      <w:r w:rsidRPr="00250002">
        <w:rPr>
          <w:color w:val="000000" w:themeColor="text1"/>
        </w:rPr>
        <w:t>Epub</w:t>
      </w:r>
      <w:proofErr w:type="spellEnd"/>
      <w:r w:rsidRPr="00250002">
        <w:rPr>
          <w:color w:val="000000" w:themeColor="text1"/>
        </w:rPr>
        <w:t xml:space="preserve"> 2019 Oct 31.</w:t>
      </w:r>
    </w:p>
    <w:p w14:paraId="7C9892CB" w14:textId="7766DB54" w:rsidR="004129EE" w:rsidRPr="004129EE" w:rsidRDefault="004129EE" w:rsidP="00345D68">
      <w:pPr>
        <w:pStyle w:val="ListParagraph"/>
        <w:numPr>
          <w:ilvl w:val="0"/>
          <w:numId w:val="32"/>
        </w:numPr>
        <w:shd w:val="clear" w:color="auto" w:fill="FFFFFF"/>
        <w:autoSpaceDE w:val="0"/>
        <w:autoSpaceDN w:val="0"/>
        <w:adjustRightInd w:val="0"/>
      </w:pPr>
      <w:r w:rsidRPr="00250002">
        <w:rPr>
          <w:color w:val="000000" w:themeColor="text1"/>
        </w:rPr>
        <w:t xml:space="preserve">*Schnock K, Snyder J, </w:t>
      </w:r>
      <w:proofErr w:type="spellStart"/>
      <w:r w:rsidRPr="00250002">
        <w:rPr>
          <w:color w:val="000000" w:themeColor="text1"/>
        </w:rPr>
        <w:t>Gershanik</w:t>
      </w:r>
      <w:proofErr w:type="spellEnd"/>
      <w:r w:rsidRPr="00250002">
        <w:rPr>
          <w:color w:val="000000" w:themeColor="text1"/>
        </w:rPr>
        <w:t xml:space="preserve"> E, Lipsitz S, Dykes P, Bates D, </w:t>
      </w:r>
      <w:r w:rsidRPr="00250002">
        <w:rPr>
          <w:b/>
          <w:bCs/>
          <w:color w:val="000000" w:themeColor="text1"/>
        </w:rPr>
        <w:t>Rossetti SC</w:t>
      </w:r>
      <w:r w:rsidRPr="00250002">
        <w:rPr>
          <w:color w:val="000000" w:themeColor="text1"/>
        </w:rPr>
        <w:t xml:space="preserve">. Unique Patient-Reported Hospital Safety Concerns With Online </w:t>
      </w:r>
      <w:r w:rsidRPr="004129EE">
        <w:t>Tool: MySafeCare</w:t>
      </w:r>
      <w:r>
        <w:t>. Journal of Patient Safety; 2020</w:t>
      </w:r>
      <w:r w:rsidR="00B44489">
        <w:t xml:space="preserve"> Mar 14</w:t>
      </w:r>
      <w:r>
        <w:t xml:space="preserve"> (in press).</w:t>
      </w:r>
    </w:p>
    <w:p w14:paraId="10C998F7" w14:textId="29C1F012" w:rsidR="00F732E8" w:rsidRDefault="00F732E8" w:rsidP="00345D68">
      <w:pPr>
        <w:pStyle w:val="ListParagraph"/>
        <w:numPr>
          <w:ilvl w:val="0"/>
          <w:numId w:val="32"/>
        </w:numPr>
        <w:shd w:val="clear" w:color="auto" w:fill="FFFFFF"/>
        <w:autoSpaceDE w:val="0"/>
        <w:autoSpaceDN w:val="0"/>
        <w:adjustRightInd w:val="0"/>
      </w:pPr>
      <w:r w:rsidRPr="00F732E8">
        <w:t xml:space="preserve">Korach ZT, Cato KD, </w:t>
      </w:r>
      <w:r w:rsidRPr="007279C0">
        <w:rPr>
          <w:b/>
          <w:bCs/>
        </w:rPr>
        <w:t>Rossetti SC</w:t>
      </w:r>
      <w:r w:rsidRPr="00F732E8">
        <w:t>, Kang MJ, Knaplund C, Dykes P, Wang L, Schnock KO, Garcia JP, Chang FY, Jia H, Schwartz J, Zhou L. Unsupervised machine-learning of topics documented by nurses about hospitalized patients prior to a rapid-response event. Applied Clinical Informatics (ACI) Journal; 2019 Oct 18</w:t>
      </w:r>
      <w:r>
        <w:t xml:space="preserve"> (in press).</w:t>
      </w:r>
    </w:p>
    <w:p w14:paraId="279F15C2" w14:textId="04B4B71F" w:rsidR="00F732E8" w:rsidRPr="00F732E8" w:rsidRDefault="00F732E8" w:rsidP="00345D68">
      <w:pPr>
        <w:pStyle w:val="ListParagraph"/>
        <w:numPr>
          <w:ilvl w:val="0"/>
          <w:numId w:val="32"/>
        </w:numPr>
        <w:shd w:val="clear" w:color="auto" w:fill="FFFFFF"/>
        <w:autoSpaceDE w:val="0"/>
        <w:autoSpaceDN w:val="0"/>
        <w:adjustRightInd w:val="0"/>
      </w:pPr>
      <w:r>
        <w:t>*</w:t>
      </w:r>
      <w:r w:rsidRPr="004D4FEC">
        <w:t>Read T, White E, Cobb PJ, Mar P</w:t>
      </w:r>
      <w:r w:rsidRPr="004D4FEC">
        <w:rPr>
          <w:rFonts w:cs="Tahoma"/>
        </w:rPr>
        <w:t>, Shanmugam M,</w:t>
      </w:r>
      <w:r w:rsidRPr="004D4FEC">
        <w:t xml:space="preserve"> Rocha R, </w:t>
      </w:r>
      <w:r w:rsidRPr="004D4FEC">
        <w:rPr>
          <w:b/>
        </w:rPr>
        <w:t>Collins Rossetti S</w:t>
      </w:r>
      <w:r w:rsidRPr="004D4FEC">
        <w:t>. Development of a Process and Infrastructure to Outreach Stakeholders for Capturing Healthcare System Stress in Emergency Response Situations. Online Journal of Public Health Informatics, 2019 (in press)</w:t>
      </w:r>
    </w:p>
    <w:p w14:paraId="25915FB0" w14:textId="6C93E003" w:rsidR="004D4FEC" w:rsidRPr="004D4FEC" w:rsidRDefault="004D4FEC" w:rsidP="00345D68">
      <w:pPr>
        <w:pStyle w:val="ListParagraph"/>
        <w:numPr>
          <w:ilvl w:val="0"/>
          <w:numId w:val="32"/>
        </w:numPr>
        <w:shd w:val="clear" w:color="auto" w:fill="FFFFFF"/>
        <w:autoSpaceDE w:val="0"/>
        <w:autoSpaceDN w:val="0"/>
        <w:adjustRightInd w:val="0"/>
      </w:pPr>
      <w:r w:rsidRPr="004D4FEC">
        <w:rPr>
          <w:b/>
        </w:rPr>
        <w:t>Collins S</w:t>
      </w:r>
      <w:r w:rsidRPr="004D4FEC">
        <w:t xml:space="preserve">, Dykes P, Bates DW, Couture B, </w:t>
      </w:r>
      <w:proofErr w:type="spellStart"/>
      <w:r w:rsidRPr="004D4FEC">
        <w:t>Rozenblum</w:t>
      </w:r>
      <w:proofErr w:type="spellEnd"/>
      <w:r w:rsidRPr="004D4FEC">
        <w:t xml:space="preserve"> R, Prey J, O’Reilly K, </w:t>
      </w:r>
      <w:proofErr w:type="spellStart"/>
      <w:r w:rsidRPr="004D4FEC">
        <w:t>Bourie</w:t>
      </w:r>
      <w:proofErr w:type="spellEnd"/>
      <w:r w:rsidRPr="004D4FEC">
        <w:t xml:space="preserve"> P, Dwyer C, </w:t>
      </w:r>
      <w:proofErr w:type="spellStart"/>
      <w:r w:rsidRPr="004D4FEC">
        <w:t>Greysen</w:t>
      </w:r>
      <w:proofErr w:type="spellEnd"/>
      <w:r w:rsidRPr="004D4FEC">
        <w:t xml:space="preserve"> SR, Smith J, Gropper M, </w:t>
      </w:r>
      <w:proofErr w:type="spellStart"/>
      <w:r w:rsidRPr="004D4FEC">
        <w:t>Dalal</w:t>
      </w:r>
      <w:proofErr w:type="spellEnd"/>
      <w:r w:rsidRPr="004D4FEC">
        <w:t xml:space="preserve"> AK. An Informatics Research Agenda to Support Patient and Family Empowerment and Engagement in Care and Recovery During and After Hospitalization. Journal of the American Medical Informatics Association, 2018; 25(2): 206-209. PMID: 28633483</w:t>
      </w:r>
    </w:p>
    <w:p w14:paraId="21B2CF9C" w14:textId="77777777" w:rsidR="00F732E8" w:rsidRPr="00F732E8" w:rsidRDefault="00072E0E" w:rsidP="00345D68">
      <w:pPr>
        <w:pStyle w:val="ListParagraph"/>
        <w:numPr>
          <w:ilvl w:val="0"/>
          <w:numId w:val="32"/>
        </w:numPr>
        <w:shd w:val="clear" w:color="auto" w:fill="FFFFFF"/>
        <w:autoSpaceDE w:val="0"/>
        <w:autoSpaceDN w:val="0"/>
        <w:adjustRightInd w:val="0"/>
        <w:rPr>
          <w:rStyle w:val="apple-converted-space"/>
        </w:rPr>
      </w:pPr>
      <w:r w:rsidRPr="004D4FEC">
        <w:t xml:space="preserve">Walsh C., Siegler E., Cheston E., O'Donnell H., </w:t>
      </w:r>
      <w:r w:rsidRPr="004D4FEC">
        <w:rPr>
          <w:b/>
        </w:rPr>
        <w:t>Collins S.</w:t>
      </w:r>
      <w:r w:rsidRPr="004D4FEC">
        <w:t>, Stein D., Vawdrey D., Stetson P. Provider-to-Provider Electronic Communication in the Era of Meaningful Use: A Review of the Evidence. Journal of Hospital Medicine. 2013; 8(10): 589-97. PMID: 24101544</w:t>
      </w:r>
      <w:r w:rsidRPr="004D4FEC">
        <w:rPr>
          <w:rStyle w:val="apple-converted-space"/>
          <w:shd w:val="clear" w:color="auto" w:fill="FFFFFF"/>
        </w:rPr>
        <w:t>.</w:t>
      </w:r>
    </w:p>
    <w:p w14:paraId="074744A9" w14:textId="77777777" w:rsidR="00F732E8" w:rsidRPr="00F732E8" w:rsidRDefault="00072E0E" w:rsidP="00345D68">
      <w:pPr>
        <w:pStyle w:val="ListParagraph"/>
        <w:numPr>
          <w:ilvl w:val="0"/>
          <w:numId w:val="32"/>
        </w:numPr>
        <w:shd w:val="clear" w:color="auto" w:fill="FFFFFF"/>
        <w:autoSpaceDE w:val="0"/>
        <w:autoSpaceDN w:val="0"/>
        <w:adjustRightInd w:val="0"/>
      </w:pPr>
      <w:r w:rsidRPr="00F732E8">
        <w:rPr>
          <w:b/>
        </w:rPr>
        <w:lastRenderedPageBreak/>
        <w:t>Collins S</w:t>
      </w:r>
      <w:r w:rsidRPr="00F732E8">
        <w:t>, Currie L, Bakken S, Vawdrey D, Stone P. Health Literacy Screening Instruments for eHealth Applications: A Systematic Review. Journal of Biomedical Informatics, 2012 Jun; 45(3):598-607. PMC3371171.</w:t>
      </w:r>
    </w:p>
    <w:p w14:paraId="0AD3593E" w14:textId="77777777" w:rsidR="00F732E8" w:rsidRPr="00F732E8" w:rsidRDefault="00072E0E" w:rsidP="00345D68">
      <w:pPr>
        <w:pStyle w:val="ListParagraph"/>
        <w:numPr>
          <w:ilvl w:val="0"/>
          <w:numId w:val="32"/>
        </w:numPr>
        <w:shd w:val="clear" w:color="auto" w:fill="FFFFFF"/>
        <w:autoSpaceDE w:val="0"/>
        <w:autoSpaceDN w:val="0"/>
        <w:adjustRightInd w:val="0"/>
      </w:pPr>
      <w:r w:rsidRPr="00F732E8">
        <w:rPr>
          <w:b/>
        </w:rPr>
        <w:t>Collins S</w:t>
      </w:r>
      <w:r w:rsidRPr="00F732E8">
        <w:t xml:space="preserve">, Stein D, Vawdrey D, Stetson P, Bakken S. </w:t>
      </w:r>
      <w:r w:rsidRPr="00F732E8">
        <w:rPr>
          <w:bCs/>
          <w:iCs/>
        </w:rPr>
        <w:t>Content Overlap in Nurse and Physician Handoff Artifacts and the Potential Role of Electronic Health Records: A Systematic Review. Journal of Biomedical Informatics, 2011, Aug; 44(4):704-12. PMID: 21295158</w:t>
      </w:r>
    </w:p>
    <w:p w14:paraId="732AB929" w14:textId="77777777" w:rsidR="00F732E8" w:rsidRDefault="00072E0E" w:rsidP="00345D68">
      <w:pPr>
        <w:pStyle w:val="ListParagraph"/>
        <w:numPr>
          <w:ilvl w:val="0"/>
          <w:numId w:val="32"/>
        </w:numPr>
        <w:shd w:val="clear" w:color="auto" w:fill="FFFFFF"/>
        <w:autoSpaceDE w:val="0"/>
        <w:autoSpaceDN w:val="0"/>
        <w:adjustRightInd w:val="0"/>
      </w:pPr>
      <w:r w:rsidRPr="00F732E8">
        <w:t>Dykes PC,</w:t>
      </w:r>
      <w:r w:rsidRPr="00F732E8">
        <w:rPr>
          <w:rFonts w:eastAsia="+mn-ea"/>
          <w:color w:val="000000"/>
          <w:kern w:val="24"/>
        </w:rPr>
        <w:t xml:space="preserve"> </w:t>
      </w:r>
      <w:proofErr w:type="spellStart"/>
      <w:r w:rsidRPr="00F732E8">
        <w:t>Rozenblum</w:t>
      </w:r>
      <w:proofErr w:type="spellEnd"/>
      <w:r w:rsidRPr="00F732E8">
        <w:t xml:space="preserve"> R, </w:t>
      </w:r>
      <w:proofErr w:type="spellStart"/>
      <w:r w:rsidRPr="00F732E8">
        <w:t>Dalal</w:t>
      </w:r>
      <w:proofErr w:type="spellEnd"/>
      <w:r w:rsidRPr="00F732E8">
        <w:t xml:space="preserve"> A, Massaro A, Chang F, Clements M, </w:t>
      </w:r>
      <w:r w:rsidRPr="00F732E8">
        <w:rPr>
          <w:b/>
        </w:rPr>
        <w:t>Collins S</w:t>
      </w:r>
      <w:r w:rsidRPr="00F732E8">
        <w:t xml:space="preserve">, </w:t>
      </w:r>
      <w:proofErr w:type="spellStart"/>
      <w:r w:rsidRPr="00F732E8">
        <w:t>Donze</w:t>
      </w:r>
      <w:proofErr w:type="spellEnd"/>
      <w:r w:rsidRPr="00F732E8">
        <w:t xml:space="preserve"> J, Fagan M, </w:t>
      </w:r>
      <w:proofErr w:type="spellStart"/>
      <w:r w:rsidRPr="00F732E8">
        <w:t>Gazarian</w:t>
      </w:r>
      <w:proofErr w:type="spellEnd"/>
      <w:r w:rsidRPr="00F732E8">
        <w:t xml:space="preserve"> P, Hanna J, Lehmann L, Leone K, Lipsitz S, McNally K, Morrison C, </w:t>
      </w:r>
      <w:proofErr w:type="spellStart"/>
      <w:r w:rsidRPr="00F732E8">
        <w:t>Samal</w:t>
      </w:r>
      <w:proofErr w:type="spellEnd"/>
      <w:r w:rsidRPr="00F732E8">
        <w:t xml:space="preserve"> L, </w:t>
      </w:r>
      <w:proofErr w:type="spellStart"/>
      <w:r w:rsidRPr="00F732E8">
        <w:t>Mlaver</w:t>
      </w:r>
      <w:proofErr w:type="spellEnd"/>
      <w:r w:rsidRPr="00F732E8">
        <w:t xml:space="preserve"> E, Schnock K, Stade D, Williams D, Yoon C, Bates DW. Prospective Evaluation of a Multifaceted Intervention to Improve Outcomes in Intensive Care: The Promoting Respect and Ongoing Safety Through Patient Engagement Communication and Technology Study.  Critical Care Medicine 2017 May 03. PMID: 28471886.</w:t>
      </w:r>
    </w:p>
    <w:p w14:paraId="663924E1" w14:textId="77777777" w:rsidR="00F732E8" w:rsidRDefault="00072E0E" w:rsidP="00345D68">
      <w:pPr>
        <w:pStyle w:val="ListParagraph"/>
        <w:numPr>
          <w:ilvl w:val="0"/>
          <w:numId w:val="32"/>
        </w:numPr>
        <w:shd w:val="clear" w:color="auto" w:fill="FFFFFF"/>
        <w:autoSpaceDE w:val="0"/>
        <w:autoSpaceDN w:val="0"/>
        <w:adjustRightInd w:val="0"/>
      </w:pPr>
      <w:r w:rsidRPr="00F732E8">
        <w:t xml:space="preserve">Strudwick, G., Booth, R., </w:t>
      </w:r>
      <w:proofErr w:type="spellStart"/>
      <w:r w:rsidRPr="00F732E8">
        <w:t>Bjarnadottir</w:t>
      </w:r>
      <w:proofErr w:type="spellEnd"/>
      <w:r w:rsidRPr="00F732E8">
        <w:t xml:space="preserve">, R., </w:t>
      </w:r>
      <w:r w:rsidRPr="00F732E8">
        <w:rPr>
          <w:b/>
        </w:rPr>
        <w:t>Rossetti, S</w:t>
      </w:r>
      <w:r w:rsidRPr="00F732E8">
        <w:t xml:space="preserve">., </w:t>
      </w:r>
      <w:proofErr w:type="spellStart"/>
      <w:r w:rsidRPr="00F732E8">
        <w:t>Sequeira</w:t>
      </w:r>
      <w:proofErr w:type="spellEnd"/>
      <w:r w:rsidRPr="00F732E8">
        <w:t>, L., Friesen, M., Srivastava, R. The Role of Nurse Managers in the Adoption of Health Information Technology: Findings from a Qualitative Study. Journal of Nursing Administration. Jul 2019 (in press).</w:t>
      </w:r>
    </w:p>
    <w:p w14:paraId="56458EAF" w14:textId="77777777" w:rsidR="00F732E8" w:rsidRPr="00F732E8" w:rsidRDefault="00072E0E" w:rsidP="00345D68">
      <w:pPr>
        <w:pStyle w:val="ListParagraph"/>
        <w:numPr>
          <w:ilvl w:val="0"/>
          <w:numId w:val="32"/>
        </w:numPr>
        <w:shd w:val="clear" w:color="auto" w:fill="FFFFFF"/>
        <w:autoSpaceDE w:val="0"/>
        <w:autoSpaceDN w:val="0"/>
        <w:adjustRightInd w:val="0"/>
      </w:pPr>
      <w:r w:rsidRPr="00F732E8">
        <w:rPr>
          <w:color w:val="000000"/>
        </w:rPr>
        <w:t xml:space="preserve">White EB, </w:t>
      </w:r>
      <w:r w:rsidRPr="00F732E8">
        <w:rPr>
          <w:b/>
          <w:color w:val="000000"/>
        </w:rPr>
        <w:t>Collins Rossetti S</w:t>
      </w:r>
      <w:r w:rsidRPr="00F732E8">
        <w:rPr>
          <w:color w:val="000000"/>
        </w:rPr>
        <w:t xml:space="preserve">, </w:t>
      </w:r>
      <w:proofErr w:type="spellStart"/>
      <w:r w:rsidRPr="00F732E8">
        <w:rPr>
          <w:color w:val="000000"/>
        </w:rPr>
        <w:t>Karipineni</w:t>
      </w:r>
      <w:proofErr w:type="spellEnd"/>
      <w:r w:rsidRPr="00F732E8">
        <w:rPr>
          <w:color w:val="000000"/>
        </w:rPr>
        <w:t xml:space="preserve"> N, </w:t>
      </w:r>
      <w:proofErr w:type="spellStart"/>
      <w:r w:rsidRPr="00F732E8">
        <w:rPr>
          <w:color w:val="000000"/>
        </w:rPr>
        <w:t>Maviglia</w:t>
      </w:r>
      <w:proofErr w:type="spellEnd"/>
      <w:r w:rsidRPr="00F732E8">
        <w:rPr>
          <w:color w:val="000000"/>
        </w:rPr>
        <w:t xml:space="preserve"> S, </w:t>
      </w:r>
      <w:proofErr w:type="spellStart"/>
      <w:r w:rsidRPr="00F732E8">
        <w:rPr>
          <w:color w:val="000000"/>
        </w:rPr>
        <w:t>Bartz</w:t>
      </w:r>
      <w:proofErr w:type="spellEnd"/>
      <w:r w:rsidRPr="00F732E8">
        <w:rPr>
          <w:color w:val="000000"/>
        </w:rPr>
        <w:t xml:space="preserve"> R, </w:t>
      </w:r>
      <w:proofErr w:type="spellStart"/>
      <w:r w:rsidRPr="00F732E8">
        <w:rPr>
          <w:color w:val="000000"/>
        </w:rPr>
        <w:t>Bhagwanjee</w:t>
      </w:r>
      <w:proofErr w:type="spellEnd"/>
      <w:r w:rsidRPr="00F732E8">
        <w:rPr>
          <w:color w:val="000000"/>
        </w:rPr>
        <w:t xml:space="preserve"> S, Cobb JP, Rocha RA, Rocha BH. Optimization of Data Collection during Public Health Emergencies—Experience with APACHE II Score. ACI Open. 2019;03(01):e18-e25. doi:10.1055/S-0039-1684001</w:t>
      </w:r>
    </w:p>
    <w:p w14:paraId="324121CE" w14:textId="77777777" w:rsidR="00F732E8" w:rsidRDefault="00072E0E" w:rsidP="00345D68">
      <w:pPr>
        <w:pStyle w:val="ListParagraph"/>
        <w:numPr>
          <w:ilvl w:val="0"/>
          <w:numId w:val="32"/>
        </w:numPr>
        <w:shd w:val="clear" w:color="auto" w:fill="FFFFFF"/>
        <w:autoSpaceDE w:val="0"/>
        <w:autoSpaceDN w:val="0"/>
        <w:adjustRightInd w:val="0"/>
      </w:pPr>
      <w:r w:rsidRPr="00F732E8">
        <w:rPr>
          <w:noProof/>
        </w:rPr>
        <w:t xml:space="preserve">Khan A, Spector ND, Baird JD, Ashland M, Starmer AJ, Rosenbluth G, Garcia BM, Litterer KP, Rogers JE, Dalal AK, Lipsitz S, Yoon CS, Zigmont KR, Guiot A, O'Toole JK, Patel A, Bismilla Z, Coffey M, Langrish K, Blankenburg RL, Destino LA, Everhart JL, Good BP, Kocolas I, Srivastava R, Calaman S, Cray S, Kuzma N, Lewis K, Thompson ED, Hepps JH, Lopreiato JO, Yu CE, Haskell H, Kruvand E, Micalizzi DA, Alvarado-Little W, Dreyer BP, Yin HS, Subramony A, Patel SJ, Sectish TC, West DC, and Landrigan CP for the Patient and Family Centered I-PASS Study Group.* Patient Safety Before and After Implementing a Co-Produced Family-Centered Communication Program: A Multicenter Pre-Post Intervention Study. BMJ. 2018;363:k4764.​ *Allair BK, Alminde C, Atsatt M, Aylor ME, Bale JF, Balmer D, Barton K, Beck CE, Chandler D, Choudhary A, Christensen E, Coghlan-McDonald S, Cole FS, </w:t>
      </w:r>
      <w:r w:rsidRPr="00F732E8">
        <w:rPr>
          <w:b/>
          <w:noProof/>
        </w:rPr>
        <w:t>Collins S</w:t>
      </w:r>
      <w:r w:rsidRPr="00F732E8">
        <w:rPr>
          <w:noProof/>
        </w:rPr>
        <w:t>, Corless E, Da Silva R, Growdon AS, Gubler L, Harris R, Lane M, Ledford CJW, Maloney CG, Markle P, Mendoza F, Mercer AN, O'Donnell KA, Ottolini M, Pickler R, Ramotar MW, Sanders LM, Sauder K, Shah SS, Sharma M, Simpkin A, Trueman L, Trujillo T, Warnick C, Welch C, White AJ, Wien MF, Winn AS, Wintch S.</w:t>
      </w:r>
    </w:p>
    <w:p w14:paraId="29BD7125" w14:textId="5A40327F" w:rsidR="00F732E8" w:rsidRDefault="00072E0E" w:rsidP="00345D68">
      <w:pPr>
        <w:pStyle w:val="ListParagraph"/>
        <w:numPr>
          <w:ilvl w:val="0"/>
          <w:numId w:val="32"/>
        </w:numPr>
        <w:shd w:val="clear" w:color="auto" w:fill="FFFFFF"/>
        <w:autoSpaceDE w:val="0"/>
        <w:autoSpaceDN w:val="0"/>
        <w:adjustRightInd w:val="0"/>
      </w:pPr>
      <w:r w:rsidRPr="00F732E8">
        <w:rPr>
          <w:b/>
          <w:noProof/>
        </w:rPr>
        <w:t>Collins S</w:t>
      </w:r>
      <w:r w:rsidRPr="00F732E8">
        <w:rPr>
          <w:noProof/>
        </w:rPr>
        <w:t xml:space="preserve">, Couture B, Smith AD, Gershanik E, Lilley E, Chang F, </w:t>
      </w:r>
      <w:r w:rsidRPr="00F732E8">
        <w:t>Yoon C, Lipsitz S, Sheikh A, Benneyan J, Bates DW</w:t>
      </w:r>
      <w:r w:rsidRPr="00F732E8">
        <w:rPr>
          <w:noProof/>
        </w:rPr>
        <w:t>. Mixed-Methods Evaluation of Real-time Safety Reporting by Hospitalized Patients and their Carepartners: The MySafeCare Application. J Patient Saf. 20</w:t>
      </w:r>
      <w:r w:rsidR="00241FCB">
        <w:rPr>
          <w:noProof/>
        </w:rPr>
        <w:t>20</w:t>
      </w:r>
      <w:r w:rsidRPr="00F732E8">
        <w:rPr>
          <w:noProof/>
        </w:rPr>
        <w:t xml:space="preserve"> </w:t>
      </w:r>
      <w:r w:rsidR="00241FCB">
        <w:rPr>
          <w:noProof/>
        </w:rPr>
        <w:t xml:space="preserve">Jun; 16(2):e75-e81. </w:t>
      </w:r>
      <w:r w:rsidRPr="00F732E8">
        <w:t>PMID: 9781978; DOI: 10.1097/PTS.0000000000000493</w:t>
      </w:r>
    </w:p>
    <w:p w14:paraId="35FDF80B" w14:textId="77777777" w:rsidR="00F732E8" w:rsidRPr="00F732E8" w:rsidRDefault="00072E0E" w:rsidP="00345D68">
      <w:pPr>
        <w:pStyle w:val="ListParagraph"/>
        <w:numPr>
          <w:ilvl w:val="0"/>
          <w:numId w:val="32"/>
        </w:numPr>
        <w:shd w:val="clear" w:color="auto" w:fill="FFFFFF"/>
        <w:autoSpaceDE w:val="0"/>
        <w:autoSpaceDN w:val="0"/>
        <w:adjustRightInd w:val="0"/>
      </w:pPr>
      <w:r w:rsidRPr="00F732E8">
        <w:rPr>
          <w:b/>
          <w:noProof/>
        </w:rPr>
        <w:t>Collins S</w:t>
      </w:r>
      <w:r w:rsidRPr="00F732E8">
        <w:rPr>
          <w:noProof/>
        </w:rPr>
        <w:t xml:space="preserve">, Couture B, Dykes P, Schnipper J, Fagan M, Benneyan J, </w:t>
      </w:r>
      <w:r w:rsidRPr="00F732E8">
        <w:t xml:space="preserve">Sheikh A, Bates DW, </w:t>
      </w:r>
      <w:proofErr w:type="spellStart"/>
      <w:r w:rsidRPr="00F732E8">
        <w:t>Sordo</w:t>
      </w:r>
      <w:proofErr w:type="spellEnd"/>
      <w:r w:rsidRPr="00F732E8">
        <w:t xml:space="preserve"> M. </w:t>
      </w:r>
      <w:r w:rsidRPr="00F732E8">
        <w:rPr>
          <w:noProof/>
        </w:rPr>
        <w:t xml:space="preserve">Implementation, Evaluation, and Recommendations for Extension of AHRQ Common Formats to Capture Patient and Carepartner Generated Safety Data. JAMIA Open. 2018;1(1):20–5. DOI: </w:t>
      </w:r>
      <w:r w:rsidRPr="00F732E8">
        <w:rPr>
          <w:bdr w:val="none" w:sz="0" w:space="0" w:color="auto" w:frame="1"/>
        </w:rPr>
        <w:t>10.1093/</w:t>
      </w:r>
      <w:proofErr w:type="spellStart"/>
      <w:r w:rsidRPr="00F732E8">
        <w:rPr>
          <w:bdr w:val="none" w:sz="0" w:space="0" w:color="auto" w:frame="1"/>
        </w:rPr>
        <w:t>jamiaopen</w:t>
      </w:r>
      <w:proofErr w:type="spellEnd"/>
      <w:r w:rsidRPr="00F732E8">
        <w:rPr>
          <w:bdr w:val="none" w:sz="0" w:space="0" w:color="auto" w:frame="1"/>
        </w:rPr>
        <w:t>/ooy004</w:t>
      </w:r>
    </w:p>
    <w:p w14:paraId="3732DF3D" w14:textId="77777777" w:rsidR="00F732E8" w:rsidRDefault="00072E0E" w:rsidP="00345D68">
      <w:pPr>
        <w:pStyle w:val="ListParagraph"/>
        <w:numPr>
          <w:ilvl w:val="0"/>
          <w:numId w:val="32"/>
        </w:numPr>
        <w:shd w:val="clear" w:color="auto" w:fill="FFFFFF"/>
        <w:autoSpaceDE w:val="0"/>
        <w:autoSpaceDN w:val="0"/>
        <w:adjustRightInd w:val="0"/>
      </w:pPr>
      <w:r w:rsidRPr="00F732E8">
        <w:rPr>
          <w:noProof/>
        </w:rPr>
        <w:t xml:space="preserve">Westra B, SG J, Ali S, Bavuso K, Cruz C, </w:t>
      </w:r>
      <w:r w:rsidRPr="00F732E8">
        <w:rPr>
          <w:b/>
          <w:noProof/>
        </w:rPr>
        <w:t>Collins S</w:t>
      </w:r>
      <w:r w:rsidRPr="00F732E8">
        <w:rPr>
          <w:noProof/>
        </w:rPr>
        <w:t>, Furukawa M, Hook ML, LaFlamme A, Lytle K, Pruinelli L, Rajchel T, Settergren TT, Westman KF, Whittenburg L. Validation and Refinement of a Pain Information Model from EHR Flowsheet Data. Appl Clin Inf. 2018;9(1):185–98. PMC5851787</w:t>
      </w:r>
    </w:p>
    <w:p w14:paraId="0929EC30" w14:textId="77777777" w:rsidR="00F732E8" w:rsidRDefault="003F4E5E" w:rsidP="00345D68">
      <w:pPr>
        <w:pStyle w:val="ListParagraph"/>
        <w:numPr>
          <w:ilvl w:val="0"/>
          <w:numId w:val="32"/>
        </w:numPr>
        <w:shd w:val="clear" w:color="auto" w:fill="FFFFFF"/>
        <w:autoSpaceDE w:val="0"/>
        <w:autoSpaceDN w:val="0"/>
        <w:adjustRightInd w:val="0"/>
      </w:pPr>
      <w:r w:rsidRPr="00F732E8">
        <w:rPr>
          <w:noProof/>
        </w:rPr>
        <w:lastRenderedPageBreak/>
        <w:t>*</w:t>
      </w:r>
      <w:r w:rsidR="00072E0E" w:rsidRPr="00F732E8">
        <w:rPr>
          <w:noProof/>
        </w:rPr>
        <w:t xml:space="preserve">Couture B, Lilley E, Chang E, Smith AD, Cleveland J, Ergai A, Katsulis Z, Benneyan J, Gershanik E, Bates DW, </w:t>
      </w:r>
      <w:r w:rsidR="00072E0E" w:rsidRPr="00F732E8">
        <w:rPr>
          <w:b/>
          <w:noProof/>
        </w:rPr>
        <w:t>Collins S</w:t>
      </w:r>
      <w:r w:rsidR="00072E0E" w:rsidRPr="00F732E8">
        <w:rPr>
          <w:noProof/>
        </w:rPr>
        <w:t>. Applying User-Centered Design Methods to the Development of an mHealth Application for use in the Hospital Setting by Patients and Care Partners. Appl Clin Inf. 2018;9(2):302–12. PMC5943079</w:t>
      </w:r>
      <w:r w:rsidR="00F732E8">
        <w:rPr>
          <w:noProof/>
        </w:rPr>
        <w:t xml:space="preserve"> </w:t>
      </w:r>
    </w:p>
    <w:p w14:paraId="642E6CE7" w14:textId="6414B328" w:rsidR="00F732E8" w:rsidRPr="00F732E8" w:rsidRDefault="00EA67A0" w:rsidP="00F732E8">
      <w:pPr>
        <w:shd w:val="clear" w:color="auto" w:fill="FFFFFF"/>
        <w:autoSpaceDE w:val="0"/>
        <w:autoSpaceDN w:val="0"/>
        <w:adjustRightInd w:val="0"/>
        <w:ind w:left="720" w:firstLine="720"/>
      </w:pPr>
      <w:r w:rsidRPr="00F732E8">
        <w:rPr>
          <w:i/>
          <w:noProof/>
        </w:rPr>
        <w:t>Selected by Editorial Board for the 2019 IMIA Yearbook of Medical Informatics</w:t>
      </w:r>
    </w:p>
    <w:p w14:paraId="34051B56"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noProof/>
        </w:rPr>
        <w:t xml:space="preserve">Khan A, Coffey M, Litterer KP, Baird JD, Furtak SL, Garcia BM, Ashland MA, Calaman S, Kuzma NC, O'Toole JK, Patel A, Rosenbluth G, Destino LA, Everhart JL, Good BP, Hepps JH, Dalal AK, Lipsitz SR, Yoon CS, Zigmont KR, Srivastava R, Starmer AJ, Sectish TC, Spector ND, West DC, Landrigan CP; and </w:t>
      </w:r>
      <w:r w:rsidRPr="00F732E8">
        <w:rPr>
          <w:b/>
          <w:noProof/>
        </w:rPr>
        <w:t>the Patient and Family Centered I-PASS Study Group*</w:t>
      </w:r>
      <w:r w:rsidRPr="00F732E8">
        <w:rPr>
          <w:noProof/>
        </w:rPr>
        <w:t>, Allair BK, Alminde C, Alvarado-Little W, Atsatt M, Aylor ME, Bale JF Jr, Balmer D, Barton KT, Beck C, Bismilla Z, Blankenburg RL, Chandler D, Choudhary A, Christensen E, Coghlan-McDonald S, Cole FS, Corless E, Cray S, Da Silva R, Dahale D, Dreyer B, Growdon AS, Gubler L, Guiot A, Harris R, Haskell H, Kocolas I, Kruvand E, Lane MM, Langrish K, Ledford CJW, Lewis K, Lopreiato JO, Maloney CG, Mangan A, Markle P, Mendoza F, Micalizzi DA, Mittal V, Obermeyer M, O'Donnell KA, Ottolini M, Patel SJ, Pickler R, Rogers JE, Sanders LM, Sauder K, Shah SS, Sharma M, Simpkin A, Subramony A, Thompson ED Jr, Trueman L, Trujillo T, Turmelle MP, Warnick C, Welch C, White AJ, Wien MF, Winn AS, Wintch S, Wolf M, Yin HS, Yu CE. Families as Partners in Hospital Error and Adverse Event Surveillance. JAMA Pediatr. 2017 Apr 1;171(4):372-381 PMID: 28241211 *Collins, S served as member of Patient and Family Centered I-PASS Study Group.</w:t>
      </w:r>
    </w:p>
    <w:p w14:paraId="649D0875"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noProof/>
        </w:rPr>
        <w:t xml:space="preserve">Duckworth M, Leung E, Fuller T, Espares J, Couture B, Chang F, Businger AC, </w:t>
      </w:r>
      <w:r w:rsidRPr="00F732E8">
        <w:rPr>
          <w:b/>
          <w:noProof/>
        </w:rPr>
        <w:t>Collins S</w:t>
      </w:r>
      <w:r w:rsidRPr="00F732E8">
        <w:rPr>
          <w:noProof/>
        </w:rPr>
        <w:t>, Dalal A, Fladger A, Schnipper JL, Schnock KO, Bates DW, Dykes PC. Nurse, Patient, and Care Partner Perceptions of a Personalized Safety Plan Screensaver. J Gerontol Nurs. 2017 Apr 1;43(4):15-22. PMID: 28358972</w:t>
      </w:r>
    </w:p>
    <w:p w14:paraId="11B74672"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noProof/>
        </w:rPr>
        <w:t>Collins S</w:t>
      </w:r>
      <w:r w:rsidRPr="00F732E8">
        <w:rPr>
          <w:noProof/>
        </w:rPr>
        <w:t xml:space="preserve">, Klinkenberg-Ramirez S, Tsivkin K, Mar PL, Iskhakova D, Nandigam H, Samal L, Rocha RA. Next Generation Terminology Infrastructure to Support Interprofessional Care Planning, </w:t>
      </w:r>
      <w:r w:rsidRPr="00F732E8">
        <w:t xml:space="preserve">Journal of Biomedical Informatics, </w:t>
      </w:r>
      <w:r w:rsidRPr="00F732E8">
        <w:rPr>
          <w:noProof/>
        </w:rPr>
        <w:t>2017 Nov;75:22-34. PMID: 28939446</w:t>
      </w:r>
    </w:p>
    <w:p w14:paraId="72D41137"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iCs/>
        </w:rPr>
        <w:t xml:space="preserve">Grossman L, Won Choi S, </w:t>
      </w:r>
      <w:r w:rsidRPr="00F732E8">
        <w:rPr>
          <w:b/>
          <w:iCs/>
        </w:rPr>
        <w:t>Collins S</w:t>
      </w:r>
      <w:r w:rsidRPr="00F732E8">
        <w:rPr>
          <w:iCs/>
        </w:rPr>
        <w:t xml:space="preserve">, Dykes P, O’Leary K, </w:t>
      </w:r>
      <w:proofErr w:type="spellStart"/>
      <w:r w:rsidRPr="00F732E8">
        <w:rPr>
          <w:iCs/>
        </w:rPr>
        <w:t>Rizer</w:t>
      </w:r>
      <w:proofErr w:type="spellEnd"/>
      <w:r w:rsidRPr="00F732E8">
        <w:rPr>
          <w:iCs/>
        </w:rPr>
        <w:t xml:space="preserve"> M, Strong P, Yen PY, Vawdrey D. </w:t>
      </w:r>
      <w:r w:rsidRPr="00F732E8">
        <w:t>Implementation of Acute Care Patient Portals: Recommendations on Utility and Use from Six Early Adopters. Journal of the American Medical Informatics Association, 2018 Apr 1;25(4):370-379. PMID: 29040634</w:t>
      </w:r>
    </w:p>
    <w:p w14:paraId="478E26E2"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t>Ranade-</w:t>
      </w:r>
      <w:proofErr w:type="spellStart"/>
      <w:r w:rsidRPr="00F732E8">
        <w:t>Kharkar</w:t>
      </w:r>
      <w:proofErr w:type="spellEnd"/>
      <w:r w:rsidRPr="00F732E8">
        <w:t xml:space="preserve"> P, Weir C, </w:t>
      </w:r>
      <w:proofErr w:type="spellStart"/>
      <w:r w:rsidRPr="00F732E8">
        <w:t>Norlin</w:t>
      </w:r>
      <w:proofErr w:type="spellEnd"/>
      <w:r w:rsidRPr="00F732E8">
        <w:t xml:space="preserve"> C, </w:t>
      </w:r>
      <w:r w:rsidRPr="00F732E8">
        <w:rPr>
          <w:b/>
        </w:rPr>
        <w:t>Collins S</w:t>
      </w:r>
      <w:r w:rsidRPr="00F732E8">
        <w:t xml:space="preserve">, </w:t>
      </w:r>
      <w:proofErr w:type="spellStart"/>
      <w:r w:rsidRPr="00F732E8">
        <w:t>Scarton</w:t>
      </w:r>
      <w:proofErr w:type="spellEnd"/>
      <w:r w:rsidRPr="00F732E8">
        <w:t xml:space="preserve"> LA, Baker GB, </w:t>
      </w:r>
      <w:proofErr w:type="spellStart"/>
      <w:r w:rsidRPr="00F732E8">
        <w:t>Borbolla</w:t>
      </w:r>
      <w:proofErr w:type="spellEnd"/>
      <w:r w:rsidRPr="00F732E8">
        <w:t xml:space="preserve"> D, </w:t>
      </w:r>
      <w:proofErr w:type="spellStart"/>
      <w:r w:rsidRPr="00F732E8">
        <w:t>Taliercio</w:t>
      </w:r>
      <w:proofErr w:type="spellEnd"/>
      <w:r w:rsidRPr="00F732E8">
        <w:t xml:space="preserve"> V, Del </w:t>
      </w:r>
      <w:proofErr w:type="spellStart"/>
      <w:r w:rsidRPr="00F732E8">
        <w:t>Fiol</w:t>
      </w:r>
      <w:proofErr w:type="spellEnd"/>
      <w:r w:rsidRPr="00F732E8">
        <w:t xml:space="preserve"> G.  Information needs of physicians, care coordinators, and families to support care coordination of children and youth with special health care needs (CYSHCN). Journal of the American Medical Informatics Association, 2017 Sep 1;24(5):933-941. PMID: 28371887</w:t>
      </w:r>
    </w:p>
    <w:p w14:paraId="0924EB93"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noProof/>
        </w:rPr>
        <w:t xml:space="preserve">Yen P, Phillips A, Kennedy M, </w:t>
      </w:r>
      <w:r w:rsidRPr="00F732E8">
        <w:rPr>
          <w:b/>
          <w:noProof/>
        </w:rPr>
        <w:t>Collins S</w:t>
      </w:r>
      <w:r w:rsidRPr="00F732E8">
        <w:rPr>
          <w:noProof/>
        </w:rPr>
        <w:t>. Nursing Informatics Competency Assessment for the Nurse Leader (NICA-NL): Instrument Refinement, Validation, and Psychometric Analysis. Journal of Nursing Administration. 2017 May;47(5):271-277. PMID: 28422933.</w:t>
      </w:r>
    </w:p>
    <w:p w14:paraId="5370B475"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noProof/>
        </w:rPr>
        <w:t>Collins S</w:t>
      </w:r>
      <w:r w:rsidRPr="00F732E8">
        <w:rPr>
          <w:noProof/>
        </w:rPr>
        <w:t>, Yen P, Phillips A, Kennedy M. Nursing Informatics Competency Assessment for the Nurse Leader (NICA-NL): The Delphi Study. Journal of Nursing Administration. 2017 Apr;47(4):212-218. PMID: 28333789.</w:t>
      </w:r>
    </w:p>
    <w:p w14:paraId="7AA73B24"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iCs/>
        </w:rPr>
        <w:t>Collins, S.</w:t>
      </w:r>
      <w:r w:rsidRPr="00F732E8">
        <w:rPr>
          <w:iCs/>
        </w:rPr>
        <w:t xml:space="preserve">, </w:t>
      </w:r>
      <w:proofErr w:type="spellStart"/>
      <w:r w:rsidRPr="00F732E8">
        <w:rPr>
          <w:iCs/>
        </w:rPr>
        <w:t>Rozenblum</w:t>
      </w:r>
      <w:proofErr w:type="spellEnd"/>
      <w:r w:rsidRPr="00F732E8">
        <w:rPr>
          <w:iCs/>
        </w:rPr>
        <w:t xml:space="preserve">, R., Leung, W.Y., Morrison, C.R.C., Stade, D.L., McNally, K., </w:t>
      </w:r>
      <w:proofErr w:type="spellStart"/>
      <w:r w:rsidRPr="00F732E8">
        <w:rPr>
          <w:iCs/>
        </w:rPr>
        <w:t>Bourie</w:t>
      </w:r>
      <w:proofErr w:type="spellEnd"/>
      <w:r w:rsidRPr="00F732E8">
        <w:rPr>
          <w:iCs/>
        </w:rPr>
        <w:t xml:space="preserve">, P.Q.,  Massaro, A., </w:t>
      </w:r>
      <w:proofErr w:type="spellStart"/>
      <w:r w:rsidRPr="00F732E8">
        <w:rPr>
          <w:iCs/>
        </w:rPr>
        <w:t>Bokser</w:t>
      </w:r>
      <w:proofErr w:type="spellEnd"/>
      <w:r w:rsidRPr="00F732E8">
        <w:rPr>
          <w:iCs/>
        </w:rPr>
        <w:t xml:space="preserve">, S., Dwyer, C.,  </w:t>
      </w:r>
      <w:proofErr w:type="spellStart"/>
      <w:r w:rsidRPr="00F732E8">
        <w:rPr>
          <w:iCs/>
        </w:rPr>
        <w:t>Greysen</w:t>
      </w:r>
      <w:proofErr w:type="spellEnd"/>
      <w:r w:rsidRPr="00F732E8">
        <w:rPr>
          <w:iCs/>
        </w:rPr>
        <w:t xml:space="preserve">, S.R.,  Agarwal, P., Thornton, K.,  </w:t>
      </w:r>
      <w:proofErr w:type="spellStart"/>
      <w:r w:rsidRPr="00F732E8">
        <w:rPr>
          <w:iCs/>
        </w:rPr>
        <w:t>Dalal</w:t>
      </w:r>
      <w:proofErr w:type="spellEnd"/>
      <w:r w:rsidRPr="00F732E8">
        <w:rPr>
          <w:iCs/>
        </w:rPr>
        <w:t xml:space="preserve">, A.K. </w:t>
      </w:r>
      <w:r w:rsidRPr="00F732E8">
        <w:t xml:space="preserve">Acute Care Patient Portals: a Qualitative Study of Stakeholder Perspectives </w:t>
      </w:r>
      <w:r w:rsidRPr="00F732E8">
        <w:lastRenderedPageBreak/>
        <w:t>on Current Practices. Journal of the American Medical Informatics Association, 2017 Apr 1; 24(e1): e9-e17</w:t>
      </w:r>
      <w:r w:rsidRPr="00F732E8">
        <w:rPr>
          <w:iCs/>
        </w:rPr>
        <w:t>. PMID: 27357830.</w:t>
      </w:r>
      <w:r w:rsidR="00F732E8" w:rsidRPr="00F732E8">
        <w:rPr>
          <w:iCs/>
        </w:rPr>
        <w:t xml:space="preserve"> </w:t>
      </w:r>
    </w:p>
    <w:p w14:paraId="513E23AC" w14:textId="57EB584C" w:rsidR="00F732E8" w:rsidRPr="00F732E8" w:rsidRDefault="008F1188" w:rsidP="00F732E8">
      <w:pPr>
        <w:shd w:val="clear" w:color="auto" w:fill="FFFFFF"/>
        <w:autoSpaceDE w:val="0"/>
        <w:autoSpaceDN w:val="0"/>
        <w:adjustRightInd w:val="0"/>
        <w:ind w:left="1440"/>
      </w:pPr>
      <w:r w:rsidRPr="00F732E8">
        <w:rPr>
          <w:i/>
          <w:iCs/>
        </w:rPr>
        <w:t xml:space="preserve">Selected for invitational Journal Club Webinar for the </w:t>
      </w:r>
      <w:r w:rsidRPr="00F732E8">
        <w:rPr>
          <w:i/>
        </w:rPr>
        <w:t>Journal of the American Medical Informatics Association</w:t>
      </w:r>
    </w:p>
    <w:p w14:paraId="6DC8B3F8" w14:textId="77777777" w:rsidR="00F732E8" w:rsidRPr="00F732E8" w:rsidRDefault="008F1188" w:rsidP="00345D68">
      <w:pPr>
        <w:pStyle w:val="ListParagraph"/>
        <w:numPr>
          <w:ilvl w:val="0"/>
          <w:numId w:val="32"/>
        </w:numPr>
        <w:shd w:val="clear" w:color="auto" w:fill="FFFFFF"/>
        <w:autoSpaceDE w:val="0"/>
        <w:autoSpaceDN w:val="0"/>
        <w:adjustRightInd w:val="0"/>
      </w:pPr>
      <w:proofErr w:type="spellStart"/>
      <w:r w:rsidRPr="00F732E8">
        <w:rPr>
          <w:iCs/>
        </w:rPr>
        <w:t>Mamykina</w:t>
      </w:r>
      <w:proofErr w:type="spellEnd"/>
      <w:r w:rsidRPr="00F732E8">
        <w:rPr>
          <w:iCs/>
        </w:rPr>
        <w:t xml:space="preserve">, O., Jiang S., </w:t>
      </w:r>
      <w:r w:rsidRPr="00F732E8">
        <w:rPr>
          <w:b/>
          <w:iCs/>
        </w:rPr>
        <w:t>Collins, S.</w:t>
      </w:r>
      <w:r w:rsidRPr="00F732E8">
        <w:rPr>
          <w:iCs/>
        </w:rPr>
        <w:t>, Twohig, B., Hirsh, J.,  Hripcsak, G., Hum, S., Kaufman, D.  Revealing Structures in Narratives: A Mixed-Methods Approach to Studying Interdisciplinary Handoff in Critical Care. Journal of Biomedical Informatics, 2016 Aug; 62: 117-24. PMID: 27064124.</w:t>
      </w:r>
    </w:p>
    <w:p w14:paraId="304CCD50" w14:textId="77777777" w:rsidR="00F732E8" w:rsidRPr="00F732E8" w:rsidRDefault="003F4E5E" w:rsidP="00345D68">
      <w:pPr>
        <w:pStyle w:val="ListParagraph"/>
        <w:numPr>
          <w:ilvl w:val="0"/>
          <w:numId w:val="32"/>
        </w:numPr>
        <w:shd w:val="clear" w:color="auto" w:fill="FFFFFF"/>
        <w:autoSpaceDE w:val="0"/>
        <w:autoSpaceDN w:val="0"/>
        <w:adjustRightInd w:val="0"/>
      </w:pPr>
      <w:r w:rsidRPr="00F732E8">
        <w:t>*Whalen, K.</w:t>
      </w:r>
      <w:r w:rsidR="008F1188" w:rsidRPr="00F732E8">
        <w:t xml:space="preserve">, </w:t>
      </w:r>
      <w:proofErr w:type="spellStart"/>
      <w:r w:rsidR="008F1188" w:rsidRPr="00F732E8">
        <w:t>Bavuso</w:t>
      </w:r>
      <w:proofErr w:type="spellEnd"/>
      <w:r w:rsidR="008F1188" w:rsidRPr="00F732E8">
        <w:t xml:space="preserve">, K., </w:t>
      </w:r>
      <w:proofErr w:type="spellStart"/>
      <w:r w:rsidR="008F1188" w:rsidRPr="00F732E8">
        <w:t>Bouyer-Ferullo</w:t>
      </w:r>
      <w:proofErr w:type="spellEnd"/>
      <w:r w:rsidR="008F1188" w:rsidRPr="00F732E8">
        <w:t xml:space="preserve">, S., Goldsmith, D., Fairbanks, A., Gesner, E., </w:t>
      </w:r>
      <w:proofErr w:type="spellStart"/>
      <w:r w:rsidR="008F1188" w:rsidRPr="00F732E8">
        <w:t>Lagor</w:t>
      </w:r>
      <w:proofErr w:type="spellEnd"/>
      <w:r w:rsidR="008F1188" w:rsidRPr="00F732E8">
        <w:t xml:space="preserve">, C., </w:t>
      </w:r>
      <w:r w:rsidR="008F1188" w:rsidRPr="00F732E8">
        <w:rPr>
          <w:b/>
        </w:rPr>
        <w:t>Collins, S</w:t>
      </w:r>
      <w:r w:rsidR="008F1188" w:rsidRPr="00F732E8">
        <w:t>. Analysis of Nursing Clinical Decision Support Requests and Strategic Plan in a Large Academic Health System.  Applied Clinical Informatics, 2016; 7(2), 227-237. PMID: 27437036.</w:t>
      </w:r>
    </w:p>
    <w:p w14:paraId="18234453" w14:textId="6B0EC29C" w:rsidR="00F732E8" w:rsidRPr="00F732E8" w:rsidRDefault="008F1188" w:rsidP="00F732E8">
      <w:pPr>
        <w:shd w:val="clear" w:color="auto" w:fill="FFFFFF"/>
        <w:autoSpaceDE w:val="0"/>
        <w:autoSpaceDN w:val="0"/>
        <w:adjustRightInd w:val="0"/>
        <w:ind w:left="720"/>
      </w:pPr>
      <w:r w:rsidRPr="00F732E8">
        <w:rPr>
          <w:i/>
        </w:rPr>
        <w:t>Awarded First Place for Evidence-Based Practice at Nursing Research Day at MGH</w:t>
      </w:r>
    </w:p>
    <w:p w14:paraId="53A68C12"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t xml:space="preserve">Collins S, Yoon S, Rockoff M, </w:t>
      </w:r>
      <w:proofErr w:type="spellStart"/>
      <w:r w:rsidRPr="00F732E8">
        <w:t>Nocenti</w:t>
      </w:r>
      <w:proofErr w:type="spellEnd"/>
      <w:r w:rsidRPr="00F732E8">
        <w:t xml:space="preserve"> D, Bakken S. Digital Divide and Information Needs for Improving Family Support among the Poor and Underserved. Health Informatics Journal. 2016 Mar;22(1):67-77. PMID: 24935213.</w:t>
      </w:r>
    </w:p>
    <w:p w14:paraId="0BDF2553"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t xml:space="preserve">Prey J, </w:t>
      </w:r>
      <w:proofErr w:type="spellStart"/>
      <w:r w:rsidRPr="00F732E8">
        <w:t>Polubriaginof</w:t>
      </w:r>
      <w:proofErr w:type="spellEnd"/>
      <w:r w:rsidRPr="00F732E8">
        <w:t xml:space="preserve"> P, </w:t>
      </w:r>
      <w:proofErr w:type="spellStart"/>
      <w:r w:rsidRPr="00F732E8">
        <w:t>Kuperman</w:t>
      </w:r>
      <w:proofErr w:type="spellEnd"/>
      <w:r w:rsidRPr="00F732E8">
        <w:t xml:space="preserve"> G, </w:t>
      </w:r>
      <w:proofErr w:type="spellStart"/>
      <w:r w:rsidRPr="00F732E8">
        <w:t>Tiase</w:t>
      </w:r>
      <w:proofErr w:type="spellEnd"/>
      <w:r w:rsidRPr="00F732E8">
        <w:t xml:space="preserve"> V, Collins S, Vawdrey D. International perspectives on sharing clinical data with patients. International Journal of Medical Informatics. 2016 Feb;86:135-41. PMID: 26631956.</w:t>
      </w:r>
    </w:p>
    <w:p w14:paraId="0D00EC04" w14:textId="77777777" w:rsidR="00F732E8" w:rsidRPr="00F732E8" w:rsidRDefault="008F1188" w:rsidP="00345D68">
      <w:pPr>
        <w:pStyle w:val="ListParagraph"/>
        <w:numPr>
          <w:ilvl w:val="0"/>
          <w:numId w:val="32"/>
        </w:numPr>
        <w:shd w:val="clear" w:color="auto" w:fill="FFFFFF"/>
        <w:autoSpaceDE w:val="0"/>
        <w:autoSpaceDN w:val="0"/>
        <w:adjustRightInd w:val="0"/>
      </w:pPr>
      <w:proofErr w:type="spellStart"/>
      <w:r w:rsidRPr="00F732E8">
        <w:t>Dalal</w:t>
      </w:r>
      <w:proofErr w:type="spellEnd"/>
      <w:r w:rsidRPr="00F732E8">
        <w:t xml:space="preserve"> A, Dykes P, Collins S, Lehmann L, Ohashi K, </w:t>
      </w:r>
      <w:proofErr w:type="spellStart"/>
      <w:r w:rsidRPr="00F732E8">
        <w:t>Rozenblum</w:t>
      </w:r>
      <w:proofErr w:type="spellEnd"/>
      <w:r w:rsidRPr="00F732E8">
        <w:t xml:space="preserve"> R, Stade D, McNally K; Morrison C, Ravindran S, </w:t>
      </w:r>
      <w:proofErr w:type="spellStart"/>
      <w:r w:rsidRPr="00F732E8">
        <w:t>Mlaver</w:t>
      </w:r>
      <w:proofErr w:type="spellEnd"/>
      <w:r w:rsidRPr="00F732E8">
        <w:t xml:space="preserve"> E, Hanna J, Chang F, </w:t>
      </w:r>
      <w:proofErr w:type="spellStart"/>
      <w:r w:rsidRPr="00F732E8">
        <w:t>Kandala</w:t>
      </w:r>
      <w:proofErr w:type="spellEnd"/>
      <w:r w:rsidRPr="00F732E8">
        <w:t xml:space="preserve"> R, Getty G, Bates DW. A web-based, patient-centered toolkit to engage patients and caregivers in the acute care setting: a preliminary evaluation. Journal of the American Medical Informatics Association. 2016 Jan;23(1):80-7. PMID: 26239859.</w:t>
      </w:r>
    </w:p>
    <w:p w14:paraId="1AA4F152"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t>Collins S, Alexander D, Moss J. Nursing Domain of CI Governance: Recommendations for Health IT adoption and Optimization. J Am Med Inf Assoc. 2015 May; 22(3):697-706.  PMID: 25670752.</w:t>
      </w:r>
    </w:p>
    <w:p w14:paraId="135D9FE5"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rPr>
        <w:t>Collins S</w:t>
      </w:r>
      <w:r w:rsidRPr="00F732E8">
        <w:t xml:space="preserve">, Hurley A, Chang F, Illa A, Benoit A, </w:t>
      </w:r>
      <w:proofErr w:type="spellStart"/>
      <w:r w:rsidRPr="00F732E8">
        <w:t>Laperle</w:t>
      </w:r>
      <w:proofErr w:type="spellEnd"/>
      <w:r w:rsidRPr="00F732E8">
        <w:t xml:space="preserve"> S, Dykes P. Content and Functional Specifications for a Standards-Based Multidisciplinary Rounding Tool to Maintain Continuity across Acute and Critical Care. JAMIA, 2014 May-Jun;21(3):438-47. </w:t>
      </w:r>
      <w:r w:rsidRPr="00F732E8">
        <w:rPr>
          <w:color w:val="000000"/>
        </w:rPr>
        <w:t>PMID: 24081019.</w:t>
      </w:r>
    </w:p>
    <w:p w14:paraId="08988F32"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color w:val="000000"/>
        </w:rPr>
        <w:t>Collins S</w:t>
      </w:r>
      <w:r w:rsidRPr="00F732E8">
        <w:rPr>
          <w:color w:val="000000"/>
        </w:rPr>
        <w:t>, Cato K, Albers D, Scott K, Stetson P, Bakken S, Vawdrey D.  Relationship Between Nursing Documentation and Patients’ Mortality. American Journal of Critical Care. 2013 Jul;22(4):306-13. PMC3771321.</w:t>
      </w:r>
    </w:p>
    <w:p w14:paraId="5AA189A8"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rPr>
        <w:t>Collins SA</w:t>
      </w:r>
      <w:r w:rsidRPr="00F732E8">
        <w:t>, Vawdrey D. “Reading Between the Lines” of Flowsheet Data: Nurses’ Optional Documentation Associated with Cardiac Arrest Outcomes. Applied Nursing Research, 2012; Nov;25(4):251-7 PMC3288795.</w:t>
      </w:r>
    </w:p>
    <w:p w14:paraId="58A863B0"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rPr>
        <w:t>Collins S,</w:t>
      </w:r>
      <w:r w:rsidRPr="00F732E8">
        <w:t xml:space="preserve"> </w:t>
      </w:r>
      <w:proofErr w:type="spellStart"/>
      <w:r w:rsidRPr="00F732E8">
        <w:t>Mamykina</w:t>
      </w:r>
      <w:proofErr w:type="spellEnd"/>
      <w:r w:rsidRPr="00F732E8">
        <w:t xml:space="preserve"> L, Jordan D, Stein D, Shin A, </w:t>
      </w:r>
      <w:proofErr w:type="spellStart"/>
      <w:r w:rsidRPr="00F732E8">
        <w:t>Reyfman</w:t>
      </w:r>
      <w:proofErr w:type="spellEnd"/>
      <w:r w:rsidRPr="00F732E8">
        <w:t xml:space="preserve"> P, Kaufman D. In Search of Common Ground in Handoff Documentation in an Intensive Care Unit. Journal of Biomedical Informatics, 2012 Apr;45(2):307-15. PMC3306473.</w:t>
      </w:r>
      <w:r w:rsidR="00F732E8" w:rsidRPr="00F732E8">
        <w:t xml:space="preserve"> </w:t>
      </w:r>
    </w:p>
    <w:p w14:paraId="2F640215" w14:textId="2AB0B8A5" w:rsidR="00F732E8" w:rsidRPr="00F732E8" w:rsidRDefault="008F1188" w:rsidP="00F732E8">
      <w:pPr>
        <w:shd w:val="clear" w:color="auto" w:fill="FFFFFF"/>
        <w:autoSpaceDE w:val="0"/>
        <w:autoSpaceDN w:val="0"/>
        <w:adjustRightInd w:val="0"/>
        <w:ind w:left="720"/>
      </w:pPr>
      <w:r w:rsidRPr="00F732E8">
        <w:rPr>
          <w:i/>
          <w:color w:val="000000"/>
        </w:rPr>
        <w:t>Recipient of Harriet H. Werley Award for Best Nursing Paper at AMIA 2011 Symposium and Nominated as Distinguished Paper at AMIA 2011 Symposium</w:t>
      </w:r>
    </w:p>
    <w:p w14:paraId="1E7A38B0"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t xml:space="preserve">Vawdrey DK, Wilcox L, </w:t>
      </w:r>
      <w:r w:rsidRPr="00F732E8">
        <w:rPr>
          <w:b/>
        </w:rPr>
        <w:t>Collins SA</w:t>
      </w:r>
      <w:r w:rsidRPr="00F732E8">
        <w:t xml:space="preserve">, </w:t>
      </w:r>
      <w:proofErr w:type="spellStart"/>
      <w:r w:rsidRPr="00F732E8">
        <w:t>Feiner</w:t>
      </w:r>
      <w:proofErr w:type="spellEnd"/>
      <w:r w:rsidRPr="00F732E8">
        <w:t xml:space="preserve"> S, </w:t>
      </w:r>
      <w:proofErr w:type="spellStart"/>
      <w:r w:rsidRPr="00F732E8">
        <w:t>Mamykina</w:t>
      </w:r>
      <w:proofErr w:type="spellEnd"/>
      <w:r w:rsidRPr="00F732E8">
        <w:t>, Stein DM, Bakken S, Fred M, Stetson PD. Awareness of the Care Team in Electronic Health Records. Applied Clinical Informatics, 2011; 2(4):395-405. PMC3345520.</w:t>
      </w:r>
    </w:p>
    <w:p w14:paraId="69A9928A"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rPr>
        <w:lastRenderedPageBreak/>
        <w:t>Collins SA</w:t>
      </w:r>
      <w:r w:rsidRPr="00F732E8">
        <w:t xml:space="preserve">, Vawdrey DK, </w:t>
      </w:r>
      <w:proofErr w:type="spellStart"/>
      <w:r w:rsidRPr="00F732E8">
        <w:t>Kukafka</w:t>
      </w:r>
      <w:proofErr w:type="spellEnd"/>
      <w:r w:rsidRPr="00F732E8">
        <w:t xml:space="preserve"> R, </w:t>
      </w:r>
      <w:proofErr w:type="spellStart"/>
      <w:r w:rsidRPr="00F732E8">
        <w:t>Kuperman</w:t>
      </w:r>
      <w:proofErr w:type="spellEnd"/>
      <w:r w:rsidRPr="00F732E8">
        <w:t xml:space="preserve"> G. Policies for Patient Access to Clinical Data Via PHRs: Current State and Recommendations. Journal of the American Medical Informatics Association, 2011 Dec; 18(1):i2-7. PMC3241176.</w:t>
      </w:r>
    </w:p>
    <w:p w14:paraId="2B9A257B" w14:textId="3B1682ED" w:rsidR="00F732E8" w:rsidRPr="00F732E8" w:rsidRDefault="008F1188" w:rsidP="00F732E8">
      <w:pPr>
        <w:shd w:val="clear" w:color="auto" w:fill="FFFFFF"/>
        <w:autoSpaceDE w:val="0"/>
        <w:autoSpaceDN w:val="0"/>
        <w:adjustRightInd w:val="0"/>
        <w:ind w:left="720"/>
      </w:pPr>
      <w:r w:rsidRPr="00F732E8">
        <w:rPr>
          <w:i/>
        </w:rPr>
        <w:t>Editor’s Choice</w:t>
      </w:r>
    </w:p>
    <w:p w14:paraId="3C792276"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rPr>
        <w:t>Collins SA</w:t>
      </w:r>
      <w:r w:rsidRPr="00F732E8">
        <w:t xml:space="preserve">, Bakken S, Vawdrey D, </w:t>
      </w:r>
      <w:proofErr w:type="spellStart"/>
      <w:r w:rsidRPr="00F732E8">
        <w:t>Coiera</w:t>
      </w:r>
      <w:proofErr w:type="spellEnd"/>
      <w:r w:rsidRPr="00F732E8">
        <w:t xml:space="preserve"> E, Currie L. </w:t>
      </w:r>
      <w:r w:rsidRPr="00F732E8">
        <w:rPr>
          <w:bCs/>
        </w:rPr>
        <w:t>Agreement Between Common Goals Discussed and Documented in the ICU</w:t>
      </w:r>
      <w:r w:rsidRPr="00F732E8">
        <w:t>. Journal of the American Medical Informatics Association, 2011; 18(1):45-50. PMID: 21113075.</w:t>
      </w:r>
    </w:p>
    <w:p w14:paraId="2378152C" w14:textId="77777777" w:rsidR="00F732E8" w:rsidRPr="00F732E8" w:rsidRDefault="008F1188" w:rsidP="00345D68">
      <w:pPr>
        <w:pStyle w:val="ListParagraph"/>
        <w:numPr>
          <w:ilvl w:val="0"/>
          <w:numId w:val="32"/>
        </w:numPr>
        <w:shd w:val="clear" w:color="auto" w:fill="FFFFFF"/>
        <w:autoSpaceDE w:val="0"/>
        <w:autoSpaceDN w:val="0"/>
        <w:adjustRightInd w:val="0"/>
        <w:rPr>
          <w:rStyle w:val="pmid"/>
        </w:rPr>
      </w:pPr>
      <w:r w:rsidRPr="00F732E8">
        <w:rPr>
          <w:b/>
          <w:color w:val="000000"/>
        </w:rPr>
        <w:t>Collins S</w:t>
      </w:r>
      <w:r w:rsidRPr="00F732E8">
        <w:rPr>
          <w:color w:val="000000"/>
        </w:rPr>
        <w:t xml:space="preserve">, Bakken S, Vawdrey D, </w:t>
      </w:r>
      <w:proofErr w:type="spellStart"/>
      <w:r w:rsidRPr="00F732E8">
        <w:rPr>
          <w:color w:val="000000"/>
        </w:rPr>
        <w:t>Coiera</w:t>
      </w:r>
      <w:proofErr w:type="spellEnd"/>
      <w:r w:rsidRPr="00F732E8">
        <w:rPr>
          <w:color w:val="000000"/>
        </w:rPr>
        <w:t xml:space="preserve"> E, Currie L. </w:t>
      </w:r>
      <w:r w:rsidRPr="00F732E8">
        <w:rPr>
          <w:iCs/>
          <w:color w:val="000000"/>
        </w:rPr>
        <w:t>Discuss Now, Document Later: CIS/CPOE Perceived to be a ‘Shift Behind’ in the ICU</w:t>
      </w:r>
      <w:r w:rsidRPr="00F732E8">
        <w:rPr>
          <w:i/>
          <w:iCs/>
          <w:color w:val="000000"/>
        </w:rPr>
        <w:t>.</w:t>
      </w:r>
      <w:r w:rsidRPr="00F732E8">
        <w:rPr>
          <w:color w:val="000000"/>
        </w:rPr>
        <w:t xml:space="preserve">  Studies in Health Technology and Informatics, 2010; 160(Pt 1): 178-82. </w:t>
      </w:r>
      <w:r w:rsidRPr="00F732E8">
        <w:rPr>
          <w:rStyle w:val="pmid"/>
        </w:rPr>
        <w:t>PMID: 20841673</w:t>
      </w:r>
    </w:p>
    <w:p w14:paraId="277AB408"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rPr>
        <w:t>Collins SA</w:t>
      </w:r>
      <w:r w:rsidRPr="00F732E8">
        <w:t xml:space="preserve">, Bakken S, Vawdrey D, </w:t>
      </w:r>
      <w:proofErr w:type="spellStart"/>
      <w:r w:rsidRPr="00F732E8">
        <w:t>Coiera</w:t>
      </w:r>
      <w:proofErr w:type="spellEnd"/>
      <w:r w:rsidRPr="00F732E8">
        <w:t xml:space="preserve"> E, Currie L. Model Development for EHR Interdisciplinary Information Exchange of ICU Common Goals. International Journal of Medical Informatics, 2010 Aug; 80(8):e141-9. PMID: 20974549.</w:t>
      </w:r>
    </w:p>
    <w:p w14:paraId="1B04D082"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color w:val="000000"/>
        </w:rPr>
        <w:t>Collins S</w:t>
      </w:r>
      <w:r w:rsidRPr="00F732E8">
        <w:rPr>
          <w:color w:val="000000"/>
        </w:rPr>
        <w:t>, Currie L. Interdisciplinary Collaboration in the ICU. Studies in Health Technology and  Informatics, 2009; 146: 362-6. PMID: 19592866</w:t>
      </w:r>
    </w:p>
    <w:p w14:paraId="4A4231DB"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rPr>
          <w:b/>
        </w:rPr>
        <w:t>Collins SA</w:t>
      </w:r>
      <w:r w:rsidRPr="00F732E8">
        <w:t xml:space="preserve">, Currie LM, Bakken S, Cimino JJ. Information Needs, </w:t>
      </w:r>
      <w:proofErr w:type="spellStart"/>
      <w:r w:rsidRPr="00F732E8">
        <w:t>Infobutton</w:t>
      </w:r>
      <w:proofErr w:type="spellEnd"/>
      <w:r w:rsidRPr="00F732E8">
        <w:t xml:space="preserve"> Manager Use, and Satisfaction by Clinician Type: A Case Study. Journal of the American Medical Informatics Association 2009;16:140-42. PMC2605588.</w:t>
      </w:r>
    </w:p>
    <w:p w14:paraId="2E9BDAF5" w14:textId="77777777" w:rsidR="00F732E8" w:rsidRPr="00F732E8" w:rsidRDefault="008F1188" w:rsidP="00345D68">
      <w:pPr>
        <w:pStyle w:val="ListParagraph"/>
        <w:numPr>
          <w:ilvl w:val="0"/>
          <w:numId w:val="32"/>
        </w:numPr>
        <w:shd w:val="clear" w:color="auto" w:fill="FFFFFF"/>
        <w:autoSpaceDE w:val="0"/>
        <w:autoSpaceDN w:val="0"/>
        <w:adjustRightInd w:val="0"/>
      </w:pPr>
      <w:r w:rsidRPr="00F732E8">
        <w:t xml:space="preserve">Bakken S, Currie LM, Lee N-J, Roberts WD, </w:t>
      </w:r>
      <w:r w:rsidRPr="00F732E8">
        <w:rPr>
          <w:b/>
        </w:rPr>
        <w:t>Collins SA</w:t>
      </w:r>
      <w:r w:rsidRPr="00F732E8">
        <w:t>, Cimino JJ. Integrating evidence into clinical information systems for nursing decision support. International Journal of Medical Informatics 2008;77(6):413-20. PMC2426954.</w:t>
      </w:r>
    </w:p>
    <w:p w14:paraId="38F44786" w14:textId="16B4BBF8" w:rsidR="008F1188" w:rsidRPr="00F732E8" w:rsidRDefault="008F1188" w:rsidP="00345D68">
      <w:pPr>
        <w:pStyle w:val="ListParagraph"/>
        <w:numPr>
          <w:ilvl w:val="0"/>
          <w:numId w:val="32"/>
        </w:numPr>
        <w:shd w:val="clear" w:color="auto" w:fill="FFFFFF"/>
        <w:autoSpaceDE w:val="0"/>
        <w:autoSpaceDN w:val="0"/>
        <w:adjustRightInd w:val="0"/>
      </w:pPr>
      <w:r w:rsidRPr="00F732E8">
        <w:rPr>
          <w:b/>
          <w:color w:val="000000"/>
        </w:rPr>
        <w:t>Collins S</w:t>
      </w:r>
      <w:r w:rsidRPr="00F732E8">
        <w:rPr>
          <w:color w:val="000000"/>
        </w:rPr>
        <w:t xml:space="preserve">, Currie L, Patel V, Bakken S, Cimino, JJ. Multitasking by Clinicians in the Context of CPOE and CIS Use. Studies in Health Technology and Informatics, 2007; 129(Pt 2):958-62.  </w:t>
      </w:r>
      <w:r w:rsidRPr="00F732E8">
        <w:t>PMID: 17911857.</w:t>
      </w:r>
    </w:p>
    <w:p w14:paraId="6D4DFDEA" w14:textId="4D817BED" w:rsidR="00E53DD8" w:rsidRPr="007C4ADF" w:rsidRDefault="008F1188" w:rsidP="007C4ADF">
      <w:pPr>
        <w:autoSpaceDE w:val="0"/>
        <w:autoSpaceDN w:val="0"/>
        <w:spacing w:after="60"/>
        <w:ind w:left="1080"/>
        <w:rPr>
          <w:b/>
          <w:color w:val="000000"/>
        </w:rPr>
      </w:pPr>
      <w:r w:rsidRPr="007C4ADF">
        <w:rPr>
          <w:i/>
        </w:rPr>
        <w:t>Nominated for Best Paper Award at MEDINFO 2007 Conference.</w:t>
      </w:r>
    </w:p>
    <w:p w14:paraId="6412F364" w14:textId="79DF33EA" w:rsidR="00E53DD8" w:rsidRPr="007C4ADF" w:rsidRDefault="003F4E5E" w:rsidP="007C4ADF">
      <w:pPr>
        <w:autoSpaceDE w:val="0"/>
        <w:autoSpaceDN w:val="0"/>
        <w:adjustRightInd w:val="0"/>
        <w:rPr>
          <w:i/>
          <w:iCs/>
        </w:rPr>
      </w:pPr>
      <w:r>
        <w:rPr>
          <w:i/>
        </w:rPr>
        <w:t>*Senior Author</w:t>
      </w:r>
    </w:p>
    <w:p w14:paraId="10ED735B" w14:textId="77777777" w:rsidR="00E53DD8" w:rsidRDefault="00E53DD8" w:rsidP="00E53DD8">
      <w:pPr>
        <w:rPr>
          <w:b/>
          <w:color w:val="002060"/>
        </w:rPr>
      </w:pPr>
    </w:p>
    <w:p w14:paraId="785E3035" w14:textId="03D3FE94" w:rsidR="00E53DD8" w:rsidRDefault="00E53DD8" w:rsidP="007C4ADF">
      <w:pPr>
        <w:pStyle w:val="ListParagraph"/>
        <w:numPr>
          <w:ilvl w:val="0"/>
          <w:numId w:val="5"/>
        </w:numPr>
        <w:autoSpaceDE w:val="0"/>
        <w:autoSpaceDN w:val="0"/>
        <w:adjustRightInd w:val="0"/>
        <w:rPr>
          <w:b/>
          <w:bCs/>
          <w:color w:val="002060"/>
        </w:rPr>
      </w:pPr>
      <w:r w:rsidRPr="00E53DD8">
        <w:rPr>
          <w:b/>
          <w:bCs/>
          <w:color w:val="002060"/>
        </w:rPr>
        <w:t>Peer-Reviewed Conference Proceeding Articles (Note: In Biomedical Informatics</w:t>
      </w:r>
      <w:r w:rsidR="000309A2">
        <w:rPr>
          <w:b/>
          <w:bCs/>
          <w:color w:val="002060"/>
        </w:rPr>
        <w:t xml:space="preserve"> </w:t>
      </w:r>
      <w:r w:rsidRPr="00E53DD8">
        <w:rPr>
          <w:b/>
          <w:bCs/>
          <w:color w:val="002060"/>
        </w:rPr>
        <w:t>conference proceeding articles receive full peer review.)</w:t>
      </w:r>
    </w:p>
    <w:p w14:paraId="76DA1A34" w14:textId="77777777" w:rsidR="00FD3066" w:rsidRPr="00496B48" w:rsidRDefault="00FD3066" w:rsidP="00FD3066">
      <w:pPr>
        <w:pStyle w:val="ListParagraph"/>
        <w:autoSpaceDE w:val="0"/>
        <w:autoSpaceDN w:val="0"/>
        <w:adjustRightInd w:val="0"/>
        <w:rPr>
          <w:b/>
          <w:bCs/>
          <w:color w:val="002060"/>
        </w:rPr>
      </w:pPr>
    </w:p>
    <w:p w14:paraId="4A7EAFCF" w14:textId="0E324095" w:rsidR="00496B48" w:rsidRPr="00496B48" w:rsidRDefault="00496B48" w:rsidP="00496B48">
      <w:pPr>
        <w:pStyle w:val="ListParagraph"/>
        <w:numPr>
          <w:ilvl w:val="0"/>
          <w:numId w:val="20"/>
        </w:numPr>
      </w:pPr>
      <w:r w:rsidRPr="00496B48">
        <w:rPr>
          <w:color w:val="000000"/>
          <w:bdr w:val="none" w:sz="0" w:space="0" w:color="auto" w:frame="1"/>
        </w:rPr>
        <w:t xml:space="preserve">Moy AJ, Schwartz JM, Elias J, Imran S, Lucas E, Cato KD, </w:t>
      </w:r>
      <w:r w:rsidRPr="00496B48">
        <w:rPr>
          <w:b/>
          <w:bCs/>
          <w:color w:val="000000"/>
          <w:bdr w:val="none" w:sz="0" w:space="0" w:color="auto" w:frame="1"/>
          <w:shd w:val="clear" w:color="auto" w:fill="FFFFFF"/>
        </w:rPr>
        <w:t>Rossetti SC</w:t>
      </w:r>
      <w:r w:rsidRPr="00496B48">
        <w:rPr>
          <w:color w:val="000000"/>
          <w:bdr w:val="none" w:sz="0" w:space="0" w:color="auto" w:frame="1"/>
        </w:rPr>
        <w:t xml:space="preserve">. Time-motion examination of electronic health record utilization and clinician workflows indicate frequent task switching and documentation burden. AMIA </w:t>
      </w:r>
      <w:proofErr w:type="spellStart"/>
      <w:r w:rsidRPr="00496B48">
        <w:rPr>
          <w:color w:val="000000"/>
          <w:bdr w:val="none" w:sz="0" w:space="0" w:color="auto" w:frame="1"/>
        </w:rPr>
        <w:t>Annu</w:t>
      </w:r>
      <w:proofErr w:type="spellEnd"/>
      <w:r w:rsidRPr="00496B48">
        <w:rPr>
          <w:color w:val="000000"/>
          <w:bdr w:val="none" w:sz="0" w:space="0" w:color="auto" w:frame="1"/>
        </w:rPr>
        <w:t xml:space="preserve"> </w:t>
      </w:r>
      <w:proofErr w:type="spellStart"/>
      <w:r w:rsidRPr="00496B48">
        <w:rPr>
          <w:color w:val="000000"/>
          <w:bdr w:val="none" w:sz="0" w:space="0" w:color="auto" w:frame="1"/>
        </w:rPr>
        <w:t>Symp</w:t>
      </w:r>
      <w:proofErr w:type="spellEnd"/>
      <w:r w:rsidRPr="00496B48">
        <w:rPr>
          <w:color w:val="000000"/>
          <w:bdr w:val="none" w:sz="0" w:space="0" w:color="auto" w:frame="1"/>
        </w:rPr>
        <w:t xml:space="preserve"> Proc. 2020</w:t>
      </w:r>
    </w:p>
    <w:p w14:paraId="4EF14908" w14:textId="74E684B9" w:rsidR="002F4392" w:rsidRPr="00496B48" w:rsidRDefault="003F4E5E" w:rsidP="002F4392">
      <w:pPr>
        <w:pStyle w:val="ListParagraph"/>
        <w:widowControl w:val="0"/>
        <w:numPr>
          <w:ilvl w:val="0"/>
          <w:numId w:val="20"/>
        </w:numPr>
        <w:autoSpaceDE w:val="0"/>
        <w:autoSpaceDN w:val="0"/>
        <w:adjustRightInd w:val="0"/>
        <w:spacing w:after="60"/>
        <w:rPr>
          <w:noProof/>
        </w:rPr>
      </w:pPr>
      <w:r w:rsidRPr="00496B48">
        <w:rPr>
          <w:noProof/>
        </w:rPr>
        <w:t>*</w:t>
      </w:r>
      <w:r w:rsidR="002F4392" w:rsidRPr="00496B48">
        <w:rPr>
          <w:noProof/>
        </w:rPr>
        <w:t xml:space="preserve">Topaz M, Murga L, Cato K, </w:t>
      </w:r>
      <w:r w:rsidR="002F4392" w:rsidRPr="00496B48">
        <w:rPr>
          <w:b/>
          <w:noProof/>
        </w:rPr>
        <w:t>Collins S</w:t>
      </w:r>
      <w:r w:rsidR="002F4392" w:rsidRPr="00496B48">
        <w:rPr>
          <w:noProof/>
        </w:rPr>
        <w:t xml:space="preserve">. Extracting alcohol and substance abuse status from clinical notes: the added value of nursing data. </w:t>
      </w:r>
      <w:r w:rsidR="002F4392" w:rsidRPr="00496B48">
        <w:rPr>
          <w:iCs/>
          <w:noProof/>
        </w:rPr>
        <w:t>Stud Health Technol Inform: MEDINFO 2019 Proceedings (in press).</w:t>
      </w:r>
    </w:p>
    <w:p w14:paraId="2960E1C0" w14:textId="78D4751E" w:rsidR="00B24115" w:rsidRPr="00496B48" w:rsidRDefault="00B24115" w:rsidP="00B24115">
      <w:pPr>
        <w:pStyle w:val="ListParagraph"/>
        <w:numPr>
          <w:ilvl w:val="0"/>
          <w:numId w:val="20"/>
        </w:numPr>
      </w:pPr>
      <w:r w:rsidRPr="00496B48">
        <w:rPr>
          <w:color w:val="000000"/>
        </w:rPr>
        <w:t xml:space="preserve">Schwartz J, Elias J, Slater C, Cato K, </w:t>
      </w:r>
      <w:r w:rsidRPr="00496B48">
        <w:rPr>
          <w:b/>
          <w:bCs/>
          <w:color w:val="000000"/>
        </w:rPr>
        <w:t>Rossetti SC</w:t>
      </w:r>
      <w:r w:rsidRPr="00496B48">
        <w:rPr>
          <w:color w:val="000000"/>
        </w:rPr>
        <w:t>, An Interprofessional Approach to Clinical Workflow Evaluation Focused on the Electronic Health Record Using Time Motion Study Methods, AMIA 2019 Annual Symposium, Washington DC, Nov 17-20 2019 (in press).</w:t>
      </w:r>
    </w:p>
    <w:p w14:paraId="099DF038" w14:textId="4400074C" w:rsidR="00B24115" w:rsidRPr="00B24115" w:rsidRDefault="00B24115" w:rsidP="00B24115">
      <w:pPr>
        <w:pStyle w:val="ListParagraph"/>
        <w:ind w:left="1080" w:firstLine="360"/>
        <w:rPr>
          <w:i/>
          <w:iCs/>
        </w:rPr>
      </w:pPr>
      <w:r w:rsidRPr="00496B48">
        <w:rPr>
          <w:i/>
          <w:iCs/>
          <w:color w:val="000000"/>
        </w:rPr>
        <w:t>Selected for AMIA</w:t>
      </w:r>
      <w:r w:rsidRPr="00B24115">
        <w:rPr>
          <w:i/>
          <w:iCs/>
          <w:color w:val="000000"/>
        </w:rPr>
        <w:t xml:space="preserve"> Student Paper Competition</w:t>
      </w:r>
    </w:p>
    <w:p w14:paraId="50B4F6DA" w14:textId="1E69E02C" w:rsidR="00EA67A0" w:rsidRPr="00EA67A0" w:rsidRDefault="00EA67A0" w:rsidP="007279C0">
      <w:pPr>
        <w:numPr>
          <w:ilvl w:val="0"/>
          <w:numId w:val="20"/>
        </w:numPr>
        <w:shd w:val="clear" w:color="auto" w:fill="FFFFFF"/>
        <w:autoSpaceDE w:val="0"/>
        <w:autoSpaceDN w:val="0"/>
        <w:adjustRightInd w:val="0"/>
      </w:pPr>
      <w:r w:rsidRPr="00B24115">
        <w:rPr>
          <w:b/>
          <w:noProof/>
        </w:rPr>
        <w:t>Rossetti SC</w:t>
      </w:r>
      <w:r w:rsidRPr="00B24115">
        <w:rPr>
          <w:noProof/>
        </w:rPr>
        <w:t>, Knaplund C, Albers D, Tariq A, Tang K, Vawdrey D, Yip N, Dykes P, Klann J, Kang MJ, Garcia J, Fu LH, Schnock K, Cato K. Leveraging Clinical Expertise as a Feature - not an Outcome -</w:t>
      </w:r>
      <w:r w:rsidRPr="00EA67A0">
        <w:rPr>
          <w:noProof/>
        </w:rPr>
        <w:t xml:space="preserve"> of Predictive Models : Evaluation of an Early Warning System Use Case. </w:t>
      </w:r>
      <w:r w:rsidRPr="00EA67A0">
        <w:t>Proceeding of the American Medical Informatics Associa</w:t>
      </w:r>
      <w:r>
        <w:t>tion Annual Fall Symposium; 2019 Nov 16-20</w:t>
      </w:r>
      <w:r w:rsidRPr="00EA67A0">
        <w:t>; Washington, DC</w:t>
      </w:r>
      <w:r w:rsidR="00FA41B5">
        <w:t xml:space="preserve">, </w:t>
      </w:r>
      <w:r w:rsidR="00FA41B5" w:rsidRPr="00FA41B5">
        <w:t>323-332</w:t>
      </w:r>
      <w:r w:rsidR="00FA41B5">
        <w:t>.</w:t>
      </w:r>
    </w:p>
    <w:p w14:paraId="54967285" w14:textId="4493601E" w:rsidR="000309A2" w:rsidRPr="00EA67A0" w:rsidRDefault="000309A2" w:rsidP="007279C0">
      <w:pPr>
        <w:numPr>
          <w:ilvl w:val="0"/>
          <w:numId w:val="20"/>
        </w:numPr>
        <w:shd w:val="clear" w:color="auto" w:fill="FFFFFF"/>
        <w:autoSpaceDE w:val="0"/>
        <w:autoSpaceDN w:val="0"/>
        <w:adjustRightInd w:val="0"/>
      </w:pPr>
      <w:r w:rsidRPr="00EA67A0">
        <w:rPr>
          <w:b/>
        </w:rPr>
        <w:lastRenderedPageBreak/>
        <w:t>Collins S</w:t>
      </w:r>
      <w:r w:rsidRPr="00EA67A0">
        <w:t xml:space="preserve">, Couture B, Kang MJ, Dykes P, Schnock K, Knaplund C, Chang F, Cato K. Quantifying and Visualizing Nursing Flowsheet Documentation Burden in Acute and Critical Care. Proceeding of the American Medical Informatics Association Annual Fall Symposium; 2018 Nov 3-7; </w:t>
      </w:r>
      <w:r w:rsidR="00566AB0">
        <w:t>San Francisco, CA</w:t>
      </w:r>
      <w:r w:rsidRPr="00EA67A0">
        <w:t>., p. 348-357. PMID: 30815074</w:t>
      </w:r>
    </w:p>
    <w:p w14:paraId="5AB833C2" w14:textId="77777777" w:rsidR="000309A2" w:rsidRPr="00EA67A0" w:rsidRDefault="000309A2" w:rsidP="007C4ADF">
      <w:pPr>
        <w:numPr>
          <w:ilvl w:val="0"/>
          <w:numId w:val="20"/>
        </w:numPr>
        <w:shd w:val="clear" w:color="auto" w:fill="FFFFFF"/>
        <w:autoSpaceDE w:val="0"/>
        <w:autoSpaceDN w:val="0"/>
        <w:adjustRightInd w:val="0"/>
      </w:pPr>
      <w:r w:rsidRPr="00EA67A0">
        <w:rPr>
          <w:b/>
        </w:rPr>
        <w:t>Collins S</w:t>
      </w:r>
      <w:r w:rsidRPr="00EA67A0">
        <w:t xml:space="preserve">, </w:t>
      </w:r>
      <w:proofErr w:type="spellStart"/>
      <w:r w:rsidRPr="00EA67A0">
        <w:t>Bavuso</w:t>
      </w:r>
      <w:proofErr w:type="spellEnd"/>
      <w:r w:rsidRPr="00EA67A0">
        <w:t xml:space="preserve"> K, Swenson M, </w:t>
      </w:r>
      <w:proofErr w:type="spellStart"/>
      <w:r w:rsidRPr="00EA67A0">
        <w:t>Suchecki</w:t>
      </w:r>
      <w:proofErr w:type="spellEnd"/>
      <w:r w:rsidRPr="00EA67A0">
        <w:t xml:space="preserve"> C, Mar P, Rocha R. Evolution of an Implementation-Ready Interprofessional Pain Assessment Reference Model. Proceeding of the American Medical Informatics Association Annual Fall Symposium; 2017 Nov 4-8; Washington, DC., p.605-614. PMID: 29854125</w:t>
      </w:r>
    </w:p>
    <w:p w14:paraId="2319D1FE" w14:textId="136E121E" w:rsidR="000309A2" w:rsidRPr="007C4ADF" w:rsidRDefault="003F4E5E" w:rsidP="007C4ADF">
      <w:pPr>
        <w:numPr>
          <w:ilvl w:val="0"/>
          <w:numId w:val="20"/>
        </w:numPr>
        <w:shd w:val="clear" w:color="auto" w:fill="FFFFFF"/>
        <w:autoSpaceDE w:val="0"/>
        <w:autoSpaceDN w:val="0"/>
        <w:adjustRightInd w:val="0"/>
      </w:pPr>
      <w:r>
        <w:t>*</w:t>
      </w:r>
      <w:proofErr w:type="spellStart"/>
      <w:r w:rsidR="000309A2" w:rsidRPr="00EA67A0">
        <w:t>Bavuso</w:t>
      </w:r>
      <w:proofErr w:type="spellEnd"/>
      <w:r w:rsidR="000309A2" w:rsidRPr="00EA67A0">
        <w:t xml:space="preserve"> K, Mar P, Rocha R, </w:t>
      </w:r>
      <w:r w:rsidR="000309A2" w:rsidRPr="00EA67A0">
        <w:rPr>
          <w:b/>
        </w:rPr>
        <w:t>Collins S</w:t>
      </w:r>
      <w:r w:rsidR="000309A2" w:rsidRPr="00EA67A0">
        <w:t>. Gap Analysis and Refinement Recommendations of Skin Alteration and Pressure</w:t>
      </w:r>
      <w:r w:rsidR="000309A2" w:rsidRPr="007C4ADF">
        <w:t xml:space="preserve"> Ulcer Enterprise Reference Models against Nursing Flowsheet Data Elements. Proceeding of the American Medical Informatics Association Annual Fall Symposium; 2017 Nov 4-8; Washington, DC, p. 421-429. PMID: 29854106</w:t>
      </w:r>
    </w:p>
    <w:p w14:paraId="73ADEDBE" w14:textId="11460F34" w:rsidR="000309A2" w:rsidRPr="007C4ADF" w:rsidRDefault="003F4E5E" w:rsidP="007C4ADF">
      <w:pPr>
        <w:numPr>
          <w:ilvl w:val="0"/>
          <w:numId w:val="20"/>
        </w:numPr>
        <w:shd w:val="clear" w:color="auto" w:fill="FFFFFF"/>
        <w:autoSpaceDE w:val="0"/>
        <w:autoSpaceDN w:val="0"/>
        <w:adjustRightInd w:val="0"/>
      </w:pPr>
      <w:r>
        <w:t>*</w:t>
      </w:r>
      <w:r w:rsidR="000309A2" w:rsidRPr="007C4ADF">
        <w:t xml:space="preserve">Couture B, Fagan M, </w:t>
      </w:r>
      <w:proofErr w:type="spellStart"/>
      <w:r w:rsidR="000309A2" w:rsidRPr="007C4ADF">
        <w:t>Gershanik</w:t>
      </w:r>
      <w:proofErr w:type="spellEnd"/>
      <w:r w:rsidR="000309A2" w:rsidRPr="007C4ADF">
        <w:t xml:space="preserve"> E, Benneyan J, Bates D, </w:t>
      </w:r>
      <w:r w:rsidR="000309A2" w:rsidRPr="007C4ADF">
        <w:rPr>
          <w:b/>
        </w:rPr>
        <w:t>Collins S</w:t>
      </w:r>
      <w:r w:rsidR="000309A2" w:rsidRPr="007C4ADF">
        <w:t>. Towards Analytics of the Patient and Family Perspective:  A Case Study and Recommendations for Data Capture of Safety and Quality Concerns. Proceeding of the American Medical Informatics Association Annual Fall Symposium; 2017 Nov 4-8; Washington, DC, p. 615-624. PMID: 29854126</w:t>
      </w:r>
    </w:p>
    <w:p w14:paraId="1537B31F" w14:textId="77777777" w:rsidR="000309A2" w:rsidRPr="007C4ADF" w:rsidRDefault="000309A2" w:rsidP="007C4ADF">
      <w:pPr>
        <w:pStyle w:val="AMIATitle"/>
        <w:numPr>
          <w:ilvl w:val="0"/>
          <w:numId w:val="20"/>
        </w:numPr>
        <w:spacing w:after="0"/>
        <w:jc w:val="left"/>
        <w:rPr>
          <w:b w:val="0"/>
          <w:sz w:val="24"/>
          <w:szCs w:val="24"/>
        </w:rPr>
      </w:pPr>
      <w:r w:rsidRPr="007C4ADF">
        <w:rPr>
          <w:sz w:val="24"/>
          <w:szCs w:val="24"/>
        </w:rPr>
        <w:t>Collins S</w:t>
      </w:r>
      <w:r w:rsidRPr="007C4ADF">
        <w:rPr>
          <w:b w:val="0"/>
          <w:sz w:val="24"/>
          <w:szCs w:val="24"/>
        </w:rPr>
        <w:t>, Gesner E, Mar P, Colburn D, Rocha R.  Prioritization and Refinement of Clinical Data Elements within EHR Systems. Proceeding of the American Medical Informatics Association Annual Fall Symposium; 2016 Nov 12-16; Chicago, IL. p. 421-430. PMID: 28269837.</w:t>
      </w:r>
    </w:p>
    <w:p w14:paraId="14DF5720" w14:textId="77777777" w:rsidR="000309A2" w:rsidRPr="007C4ADF" w:rsidRDefault="000309A2" w:rsidP="007C4ADF">
      <w:pPr>
        <w:pStyle w:val="AMIAAuthors"/>
        <w:rPr>
          <w:b w:val="0"/>
          <w:i/>
          <w:szCs w:val="24"/>
        </w:rPr>
      </w:pPr>
      <w:r w:rsidRPr="007C4ADF">
        <w:rPr>
          <w:b w:val="0"/>
          <w:i/>
          <w:szCs w:val="24"/>
        </w:rPr>
        <w:t>Recipient of Harriet H. Werley Award for Best Nursing Paper at AMIA 2016 Symposium</w:t>
      </w:r>
    </w:p>
    <w:p w14:paraId="1E15C391" w14:textId="77777777" w:rsidR="000309A2" w:rsidRPr="007C4ADF" w:rsidRDefault="000309A2" w:rsidP="007C4ADF">
      <w:pPr>
        <w:pStyle w:val="AMIATitle"/>
        <w:numPr>
          <w:ilvl w:val="0"/>
          <w:numId w:val="20"/>
        </w:numPr>
        <w:spacing w:after="0"/>
        <w:jc w:val="left"/>
        <w:rPr>
          <w:b w:val="0"/>
          <w:sz w:val="24"/>
          <w:szCs w:val="24"/>
        </w:rPr>
      </w:pPr>
      <w:r w:rsidRPr="007C4ADF">
        <w:rPr>
          <w:b w:val="0"/>
          <w:sz w:val="24"/>
          <w:szCs w:val="24"/>
        </w:rPr>
        <w:t xml:space="preserve">Zhou L, </w:t>
      </w:r>
      <w:r w:rsidRPr="007C4ADF">
        <w:rPr>
          <w:sz w:val="24"/>
          <w:szCs w:val="24"/>
        </w:rPr>
        <w:t>Collins S</w:t>
      </w:r>
      <w:r w:rsidRPr="007C4ADF">
        <w:rPr>
          <w:b w:val="0"/>
          <w:sz w:val="24"/>
          <w:szCs w:val="24"/>
        </w:rPr>
        <w:t xml:space="preserve">, Morgan S, Zafar N, Gesner E, </w:t>
      </w:r>
      <w:proofErr w:type="spellStart"/>
      <w:r w:rsidRPr="007C4ADF">
        <w:rPr>
          <w:b w:val="0"/>
          <w:sz w:val="24"/>
          <w:szCs w:val="24"/>
        </w:rPr>
        <w:t>Fehrenbach</w:t>
      </w:r>
      <w:proofErr w:type="spellEnd"/>
      <w:r w:rsidRPr="007C4ADF">
        <w:rPr>
          <w:b w:val="0"/>
          <w:sz w:val="24"/>
          <w:szCs w:val="24"/>
        </w:rPr>
        <w:t xml:space="preserve"> M, Rocha R. A Decade of Experience in Creating and Maintaining Data Elements for Structured Clinical Documentation in EHRs. Proceeding of the American Medical Informatics Association Annual Fall Symposium; 2016 Nov 12-16; Chicago, IL. p. 1293-1302. PMID: 28269927</w:t>
      </w:r>
    </w:p>
    <w:p w14:paraId="4147378A" w14:textId="0A92BD84" w:rsidR="000309A2" w:rsidRPr="007C4ADF" w:rsidRDefault="000309A2" w:rsidP="007C4ADF">
      <w:pPr>
        <w:pStyle w:val="AMIATitle"/>
        <w:numPr>
          <w:ilvl w:val="0"/>
          <w:numId w:val="20"/>
        </w:numPr>
        <w:spacing w:after="0"/>
        <w:jc w:val="left"/>
        <w:rPr>
          <w:b w:val="0"/>
          <w:sz w:val="24"/>
          <w:szCs w:val="24"/>
        </w:rPr>
      </w:pPr>
      <w:r w:rsidRPr="007C4ADF">
        <w:rPr>
          <w:b w:val="0"/>
          <w:color w:val="000000"/>
          <w:sz w:val="24"/>
          <w:szCs w:val="24"/>
        </w:rPr>
        <w:t xml:space="preserve">Dykes P, Stade D, </w:t>
      </w:r>
      <w:proofErr w:type="spellStart"/>
      <w:r w:rsidRPr="007C4ADF">
        <w:rPr>
          <w:b w:val="0"/>
          <w:color w:val="000000"/>
          <w:sz w:val="24"/>
          <w:szCs w:val="24"/>
        </w:rPr>
        <w:t>Dalal</w:t>
      </w:r>
      <w:proofErr w:type="spellEnd"/>
      <w:r w:rsidRPr="007C4ADF">
        <w:rPr>
          <w:b w:val="0"/>
          <w:color w:val="000000"/>
          <w:sz w:val="24"/>
          <w:szCs w:val="24"/>
        </w:rPr>
        <w:t xml:space="preserve"> A, </w:t>
      </w:r>
      <w:r w:rsidRPr="007C4ADF">
        <w:rPr>
          <w:color w:val="000000"/>
          <w:sz w:val="24"/>
          <w:szCs w:val="24"/>
        </w:rPr>
        <w:t>Collins S</w:t>
      </w:r>
      <w:r w:rsidRPr="007C4ADF">
        <w:rPr>
          <w:b w:val="0"/>
          <w:color w:val="000000"/>
          <w:sz w:val="24"/>
          <w:szCs w:val="24"/>
        </w:rPr>
        <w:t>, Cl</w:t>
      </w:r>
      <w:r w:rsidR="003F4E5E">
        <w:rPr>
          <w:b w:val="0"/>
          <w:color w:val="000000"/>
          <w:sz w:val="24"/>
          <w:szCs w:val="24"/>
        </w:rPr>
        <w:t>ements M, Chang F,</w:t>
      </w:r>
      <w:r w:rsidRPr="007C4ADF">
        <w:rPr>
          <w:b w:val="0"/>
          <w:color w:val="000000"/>
          <w:sz w:val="24"/>
          <w:szCs w:val="24"/>
        </w:rPr>
        <w:t xml:space="preserve"> </w:t>
      </w:r>
      <w:proofErr w:type="spellStart"/>
      <w:r w:rsidRPr="007C4ADF">
        <w:rPr>
          <w:b w:val="0"/>
          <w:color w:val="000000"/>
          <w:sz w:val="24"/>
          <w:szCs w:val="24"/>
        </w:rPr>
        <w:t>Fladger</w:t>
      </w:r>
      <w:proofErr w:type="spellEnd"/>
      <w:r w:rsidRPr="007C4ADF">
        <w:rPr>
          <w:b w:val="0"/>
          <w:color w:val="000000"/>
          <w:sz w:val="24"/>
          <w:szCs w:val="24"/>
        </w:rPr>
        <w:t xml:space="preserve"> A, Getty G, Hanna J,  </w:t>
      </w:r>
      <w:proofErr w:type="spellStart"/>
      <w:r w:rsidRPr="007C4ADF">
        <w:rPr>
          <w:b w:val="0"/>
          <w:color w:val="000000"/>
          <w:sz w:val="24"/>
          <w:szCs w:val="24"/>
        </w:rPr>
        <w:t>Kandala</w:t>
      </w:r>
      <w:proofErr w:type="spellEnd"/>
      <w:r w:rsidRPr="007C4ADF">
        <w:rPr>
          <w:b w:val="0"/>
          <w:color w:val="000000"/>
          <w:sz w:val="24"/>
          <w:szCs w:val="24"/>
        </w:rPr>
        <w:t xml:space="preserve"> R, Lehmann L, Leone K, Massaro A, </w:t>
      </w:r>
      <w:proofErr w:type="spellStart"/>
      <w:r w:rsidRPr="007C4ADF">
        <w:rPr>
          <w:b w:val="0"/>
          <w:color w:val="000000"/>
          <w:sz w:val="24"/>
          <w:szCs w:val="24"/>
        </w:rPr>
        <w:t>Mlaver</w:t>
      </w:r>
      <w:proofErr w:type="spellEnd"/>
      <w:r w:rsidRPr="007C4ADF">
        <w:rPr>
          <w:b w:val="0"/>
          <w:color w:val="000000"/>
          <w:sz w:val="24"/>
          <w:szCs w:val="24"/>
        </w:rPr>
        <w:t xml:space="preserve"> E, McNally K, Ravindran S, Schnock K, Bates DW. Strategies for Managing Mobile Devices for Use by Hospitalized Inpatients. </w:t>
      </w:r>
      <w:r w:rsidRPr="007C4ADF">
        <w:rPr>
          <w:b w:val="0"/>
          <w:sz w:val="24"/>
          <w:szCs w:val="24"/>
        </w:rPr>
        <w:t>Proceeding of the American Medical Informatics Association Annual Fall Symposium; 2015 Nov 15-18; San Francisco, CA. p. 522-31. PMID: 26958185.</w:t>
      </w:r>
    </w:p>
    <w:p w14:paraId="1635629D" w14:textId="77777777" w:rsidR="000309A2" w:rsidRPr="007C4ADF" w:rsidRDefault="000309A2" w:rsidP="007C4ADF">
      <w:pPr>
        <w:numPr>
          <w:ilvl w:val="0"/>
          <w:numId w:val="20"/>
        </w:numPr>
        <w:autoSpaceDE w:val="0"/>
        <w:autoSpaceDN w:val="0"/>
        <w:rPr>
          <w:color w:val="000000"/>
        </w:rPr>
      </w:pPr>
      <w:r w:rsidRPr="007C4ADF">
        <w:t xml:space="preserve">Gesner E, </w:t>
      </w:r>
      <w:r w:rsidRPr="007C4ADF">
        <w:rPr>
          <w:b/>
        </w:rPr>
        <w:t>Collins S</w:t>
      </w:r>
      <w:r w:rsidRPr="007C4ADF">
        <w:t xml:space="preserve">, Rocha R. Pain Documentation: Validation of a Reference Model. </w:t>
      </w:r>
      <w:r w:rsidRPr="007C4ADF">
        <w:rPr>
          <w:rStyle w:val="articleheadervolumetitle"/>
        </w:rPr>
        <w:t>Studies in Health Technology and Informatics, 2015; 216: 805-9.</w:t>
      </w:r>
      <w:r w:rsidRPr="007C4ADF">
        <w:t xml:space="preserve"> PMID: 26262163.</w:t>
      </w:r>
    </w:p>
    <w:p w14:paraId="5AE458FA" w14:textId="77777777" w:rsidR="000309A2" w:rsidRPr="007C4ADF" w:rsidRDefault="000309A2" w:rsidP="007C4ADF">
      <w:pPr>
        <w:numPr>
          <w:ilvl w:val="0"/>
          <w:numId w:val="20"/>
        </w:numPr>
        <w:autoSpaceDE w:val="0"/>
        <w:autoSpaceDN w:val="0"/>
        <w:rPr>
          <w:color w:val="000000"/>
        </w:rPr>
      </w:pPr>
      <w:r w:rsidRPr="007C4ADF">
        <w:rPr>
          <w:b/>
        </w:rPr>
        <w:t>Collins S</w:t>
      </w:r>
      <w:r w:rsidRPr="007C4ADF">
        <w:t xml:space="preserve">, Gesner E, Morgan S, Mar P, </w:t>
      </w:r>
      <w:proofErr w:type="spellStart"/>
      <w:r w:rsidRPr="007C4ADF">
        <w:t>Maviglia</w:t>
      </w:r>
      <w:proofErr w:type="spellEnd"/>
      <w:r w:rsidRPr="007C4ADF">
        <w:t xml:space="preserve"> S, Colburn D, Tierney D, Rocha R. A Practical Approach to Governance and Optimization of Structured Data Elements. </w:t>
      </w:r>
      <w:r w:rsidRPr="007C4ADF">
        <w:rPr>
          <w:rStyle w:val="articleheadervolumetitle"/>
        </w:rPr>
        <w:t>Studies in Health Technology an Informatics, 2015; 216: 7-11.</w:t>
      </w:r>
      <w:r w:rsidRPr="007C4ADF">
        <w:t xml:space="preserve"> PMID: 26261999.</w:t>
      </w:r>
    </w:p>
    <w:p w14:paraId="2408B577" w14:textId="2E8CAA59" w:rsidR="000309A2" w:rsidRPr="007C4ADF" w:rsidRDefault="003F4E5E" w:rsidP="007C4ADF">
      <w:pPr>
        <w:pStyle w:val="AMIATitle"/>
        <w:numPr>
          <w:ilvl w:val="0"/>
          <w:numId w:val="20"/>
        </w:numPr>
        <w:spacing w:after="0"/>
        <w:jc w:val="left"/>
        <w:rPr>
          <w:b w:val="0"/>
          <w:sz w:val="24"/>
          <w:szCs w:val="24"/>
        </w:rPr>
      </w:pPr>
      <w:r>
        <w:rPr>
          <w:b w:val="0"/>
          <w:sz w:val="24"/>
          <w:szCs w:val="24"/>
        </w:rPr>
        <w:t>*</w:t>
      </w:r>
      <w:r w:rsidR="000309A2" w:rsidRPr="007C4ADF">
        <w:rPr>
          <w:b w:val="0"/>
          <w:sz w:val="24"/>
          <w:szCs w:val="24"/>
        </w:rPr>
        <w:t>Dykes P</w:t>
      </w:r>
      <w:r w:rsidR="000309A2" w:rsidRPr="007C4ADF">
        <w:rPr>
          <w:b w:val="0"/>
          <w:bCs/>
          <w:sz w:val="24"/>
          <w:szCs w:val="24"/>
        </w:rPr>
        <w:t xml:space="preserve">, </w:t>
      </w:r>
      <w:r w:rsidR="000309A2" w:rsidRPr="007C4ADF">
        <w:rPr>
          <w:b w:val="0"/>
          <w:sz w:val="24"/>
          <w:szCs w:val="24"/>
        </w:rPr>
        <w:t>Stade D</w:t>
      </w:r>
      <w:r w:rsidR="000309A2" w:rsidRPr="007C4ADF">
        <w:rPr>
          <w:b w:val="0"/>
          <w:bCs/>
          <w:sz w:val="24"/>
          <w:szCs w:val="24"/>
        </w:rPr>
        <w:t xml:space="preserve">, Chang F, </w:t>
      </w:r>
      <w:proofErr w:type="spellStart"/>
      <w:r w:rsidR="000309A2" w:rsidRPr="007C4ADF">
        <w:rPr>
          <w:b w:val="0"/>
          <w:bCs/>
          <w:sz w:val="24"/>
          <w:szCs w:val="24"/>
        </w:rPr>
        <w:t>Dalal</w:t>
      </w:r>
      <w:proofErr w:type="spellEnd"/>
      <w:r w:rsidR="000309A2" w:rsidRPr="007C4ADF">
        <w:rPr>
          <w:b w:val="0"/>
          <w:bCs/>
          <w:sz w:val="24"/>
          <w:szCs w:val="24"/>
        </w:rPr>
        <w:t xml:space="preserve"> A, Getty G, </w:t>
      </w:r>
      <w:proofErr w:type="spellStart"/>
      <w:r w:rsidR="000309A2" w:rsidRPr="007C4ADF">
        <w:rPr>
          <w:b w:val="0"/>
          <w:bCs/>
          <w:sz w:val="24"/>
          <w:szCs w:val="24"/>
        </w:rPr>
        <w:t>Kandala</w:t>
      </w:r>
      <w:proofErr w:type="spellEnd"/>
      <w:r w:rsidR="000309A2" w:rsidRPr="007C4ADF">
        <w:rPr>
          <w:b w:val="0"/>
          <w:bCs/>
          <w:sz w:val="24"/>
          <w:szCs w:val="24"/>
        </w:rPr>
        <w:t xml:space="preserve"> R, Lee J, Lehman L, Massaro A, McNally K, Ohashi K, Bates D, </w:t>
      </w:r>
      <w:r w:rsidR="000309A2" w:rsidRPr="007C4ADF">
        <w:rPr>
          <w:bCs/>
          <w:sz w:val="24"/>
          <w:szCs w:val="24"/>
        </w:rPr>
        <w:t>Collins S</w:t>
      </w:r>
      <w:r w:rsidR="000309A2" w:rsidRPr="007C4ADF">
        <w:rPr>
          <w:b w:val="0"/>
          <w:bCs/>
          <w:sz w:val="24"/>
          <w:szCs w:val="24"/>
        </w:rPr>
        <w:t xml:space="preserve">. Participatory Design and Development of a Patient-centered Toolkit to Engage Hospitalized Patients and Care Partners in their Plan of Care. </w:t>
      </w:r>
      <w:r w:rsidR="000309A2" w:rsidRPr="007C4ADF">
        <w:rPr>
          <w:b w:val="0"/>
          <w:sz w:val="24"/>
          <w:szCs w:val="24"/>
        </w:rPr>
        <w:t>Proceedings of the American Medical Informatics Association Annual Fall Symposium; 2014 Nov 16-19; Washington, DC. PMID: 25954353.</w:t>
      </w:r>
    </w:p>
    <w:p w14:paraId="76A51B3F" w14:textId="77777777" w:rsidR="000309A2" w:rsidRPr="007C4ADF" w:rsidRDefault="000309A2" w:rsidP="007C4ADF">
      <w:pPr>
        <w:pStyle w:val="AMIATitle"/>
        <w:numPr>
          <w:ilvl w:val="0"/>
          <w:numId w:val="20"/>
        </w:numPr>
        <w:spacing w:after="0"/>
        <w:jc w:val="left"/>
        <w:rPr>
          <w:b w:val="0"/>
          <w:sz w:val="24"/>
          <w:szCs w:val="24"/>
        </w:rPr>
      </w:pPr>
      <w:r w:rsidRPr="007C4ADF">
        <w:rPr>
          <w:sz w:val="24"/>
          <w:szCs w:val="24"/>
        </w:rPr>
        <w:t>Collins S</w:t>
      </w:r>
      <w:r w:rsidRPr="007C4ADF">
        <w:rPr>
          <w:b w:val="0"/>
          <w:sz w:val="24"/>
          <w:szCs w:val="24"/>
        </w:rPr>
        <w:t xml:space="preserve">, </w:t>
      </w:r>
      <w:proofErr w:type="spellStart"/>
      <w:r w:rsidRPr="007C4ADF">
        <w:rPr>
          <w:b w:val="0"/>
          <w:sz w:val="24"/>
          <w:szCs w:val="24"/>
        </w:rPr>
        <w:t>Gazarian</w:t>
      </w:r>
      <w:proofErr w:type="spellEnd"/>
      <w:r w:rsidRPr="007C4ADF">
        <w:rPr>
          <w:b w:val="0"/>
          <w:sz w:val="24"/>
          <w:szCs w:val="24"/>
        </w:rPr>
        <w:t xml:space="preserve"> P, Stade D, McNally K, Morrison C, Ohashi K, Lehmann L, </w:t>
      </w:r>
      <w:proofErr w:type="spellStart"/>
      <w:r w:rsidRPr="007C4ADF">
        <w:rPr>
          <w:b w:val="0"/>
          <w:sz w:val="24"/>
          <w:szCs w:val="24"/>
        </w:rPr>
        <w:t>Dalal</w:t>
      </w:r>
      <w:proofErr w:type="spellEnd"/>
      <w:r w:rsidRPr="007C4ADF">
        <w:rPr>
          <w:b w:val="0"/>
          <w:sz w:val="24"/>
          <w:szCs w:val="24"/>
        </w:rPr>
        <w:t xml:space="preserve"> A, Bates D, Dykes P. Clinical Workflow Observations to Identify Opportunities for Nurse, Physicians and Patients to Share a Patient-centered Plan of Care. Proceedings of the American Medical Informatics Association Annual Fall Symposium; 2014 Nov 16-19; Washington, DC. PMID: 25954345.</w:t>
      </w:r>
    </w:p>
    <w:p w14:paraId="7AF3C8E3" w14:textId="77777777" w:rsidR="000309A2" w:rsidRPr="007C4ADF" w:rsidRDefault="000309A2" w:rsidP="007C4ADF">
      <w:pPr>
        <w:numPr>
          <w:ilvl w:val="0"/>
          <w:numId w:val="20"/>
        </w:numPr>
        <w:autoSpaceDE w:val="0"/>
        <w:autoSpaceDN w:val="0"/>
        <w:rPr>
          <w:color w:val="000000"/>
        </w:rPr>
      </w:pPr>
      <w:r w:rsidRPr="007C4ADF">
        <w:rPr>
          <w:b/>
          <w:color w:val="000000"/>
        </w:rPr>
        <w:lastRenderedPageBreak/>
        <w:t>Collins S</w:t>
      </w:r>
      <w:r w:rsidRPr="007C4ADF">
        <w:rPr>
          <w:color w:val="000000"/>
        </w:rPr>
        <w:t xml:space="preserve">, </w:t>
      </w:r>
      <w:proofErr w:type="spellStart"/>
      <w:r w:rsidRPr="007C4ADF">
        <w:t>Hongsermeier</w:t>
      </w:r>
      <w:proofErr w:type="spellEnd"/>
      <w:r w:rsidRPr="007C4ADF">
        <w:rPr>
          <w:color w:val="000000"/>
        </w:rPr>
        <w:t xml:space="preserve"> T, </w:t>
      </w:r>
      <w:r w:rsidRPr="007C4ADF">
        <w:t>Dubois</w:t>
      </w:r>
      <w:r w:rsidRPr="007C4ADF">
        <w:rPr>
          <w:color w:val="000000"/>
        </w:rPr>
        <w:t xml:space="preserve"> D, </w:t>
      </w:r>
      <w:proofErr w:type="spellStart"/>
      <w:r w:rsidRPr="007C4ADF">
        <w:t>Nandigam</w:t>
      </w:r>
      <w:proofErr w:type="spellEnd"/>
      <w:r w:rsidRPr="007C4ADF">
        <w:rPr>
          <w:color w:val="000000"/>
        </w:rPr>
        <w:t xml:space="preserve"> HK, </w:t>
      </w:r>
      <w:r w:rsidRPr="007C4ADF">
        <w:t>Rocha</w:t>
      </w:r>
      <w:r w:rsidRPr="007C4ADF">
        <w:rPr>
          <w:color w:val="000000"/>
        </w:rPr>
        <w:t xml:space="preserve"> RA. A Continuum of Sociotechnical Requirements for Patient-Centered Problem Lists and the Limitations of SNOMED CT. </w:t>
      </w:r>
      <w:r w:rsidRPr="007C4ADF">
        <w:rPr>
          <w:color w:val="282828"/>
        </w:rPr>
        <w:t>Studies in Health Technology and Informatics, 2013; 192: 889-93.</w:t>
      </w:r>
      <w:r w:rsidRPr="007C4ADF">
        <w:t>. PMID: 23920686.</w:t>
      </w:r>
    </w:p>
    <w:p w14:paraId="43BFAB31" w14:textId="77777777" w:rsidR="000309A2" w:rsidRPr="007C4ADF" w:rsidRDefault="000309A2" w:rsidP="007C4ADF">
      <w:pPr>
        <w:pStyle w:val="PlainText"/>
        <w:numPr>
          <w:ilvl w:val="0"/>
          <w:numId w:val="20"/>
        </w:numPr>
        <w:spacing w:after="60"/>
        <w:rPr>
          <w:rFonts w:ascii="Times New Roman" w:hAnsi="Times New Roman"/>
          <w:sz w:val="24"/>
          <w:szCs w:val="24"/>
        </w:rPr>
      </w:pPr>
      <w:r w:rsidRPr="007C4ADF">
        <w:rPr>
          <w:rFonts w:ascii="Times New Roman" w:hAnsi="Times New Roman"/>
          <w:b/>
          <w:sz w:val="24"/>
          <w:szCs w:val="24"/>
        </w:rPr>
        <w:t>Collins S</w:t>
      </w:r>
      <w:r w:rsidRPr="007C4ADF">
        <w:rPr>
          <w:rFonts w:ascii="Times New Roman" w:hAnsi="Times New Roman"/>
          <w:sz w:val="24"/>
          <w:szCs w:val="24"/>
        </w:rPr>
        <w:t xml:space="preserve">, Wilcox L, Fred M, Vawdrey DK. Workarounds Used by Nurses to Overcome Design Constraints of Electronic Health Records. </w:t>
      </w:r>
      <w:r w:rsidRPr="007C4ADF">
        <w:rPr>
          <w:rStyle w:val="articleheadervolumesubtitle"/>
          <w:rFonts w:ascii="Times New Roman" w:hAnsi="Times New Roman"/>
          <w:sz w:val="24"/>
          <w:szCs w:val="24"/>
        </w:rPr>
        <w:t>The 11th International Congress on Nursing Informatics</w:t>
      </w:r>
      <w:r w:rsidRPr="007C4ADF">
        <w:rPr>
          <w:rFonts w:ascii="Times New Roman" w:hAnsi="Times New Roman"/>
          <w:color w:val="000000"/>
          <w:sz w:val="24"/>
          <w:szCs w:val="24"/>
        </w:rPr>
        <w:t>; 2012 Jun 23- 27; Montreal, Canada. Amsterdam: IOS; 2012 p 93-97. PMID: 24199061.</w:t>
      </w:r>
    </w:p>
    <w:p w14:paraId="2B174E52" w14:textId="77777777" w:rsidR="000309A2" w:rsidRPr="007C4ADF" w:rsidRDefault="000309A2" w:rsidP="007C4ADF">
      <w:pPr>
        <w:pStyle w:val="PlainText"/>
        <w:spacing w:after="60"/>
        <w:ind w:left="1440"/>
        <w:rPr>
          <w:rFonts w:ascii="Times New Roman" w:hAnsi="Times New Roman"/>
          <w:i/>
          <w:sz w:val="24"/>
          <w:szCs w:val="24"/>
        </w:rPr>
      </w:pPr>
      <w:r w:rsidRPr="007C4ADF">
        <w:rPr>
          <w:rFonts w:ascii="Times New Roman" w:hAnsi="Times New Roman"/>
          <w:i/>
          <w:color w:val="000000"/>
          <w:sz w:val="24"/>
          <w:szCs w:val="24"/>
        </w:rPr>
        <w:t>Recipient of</w:t>
      </w:r>
      <w:r w:rsidRPr="007C4ADF">
        <w:rPr>
          <w:rFonts w:ascii="Times New Roman" w:hAnsi="Times New Roman"/>
          <w:color w:val="000000"/>
          <w:sz w:val="24"/>
          <w:szCs w:val="24"/>
        </w:rPr>
        <w:t xml:space="preserve"> </w:t>
      </w:r>
      <w:r w:rsidRPr="007C4ADF">
        <w:rPr>
          <w:rFonts w:ascii="Times New Roman" w:hAnsi="Times New Roman"/>
          <w:i/>
          <w:color w:val="000000"/>
          <w:sz w:val="24"/>
          <w:szCs w:val="24"/>
        </w:rPr>
        <w:t xml:space="preserve">Distinguished Paper Award at </w:t>
      </w:r>
      <w:r w:rsidRPr="007C4ADF">
        <w:rPr>
          <w:rStyle w:val="articleheadervolumesubtitle"/>
          <w:rFonts w:ascii="Times New Roman" w:hAnsi="Times New Roman"/>
          <w:i/>
          <w:sz w:val="24"/>
          <w:szCs w:val="24"/>
        </w:rPr>
        <w:t>11th International Congress on Nursing Informatics</w:t>
      </w:r>
      <w:r w:rsidRPr="007C4ADF">
        <w:rPr>
          <w:rFonts w:ascii="Times New Roman" w:hAnsi="Times New Roman"/>
          <w:i/>
          <w:color w:val="000000"/>
          <w:sz w:val="24"/>
          <w:szCs w:val="24"/>
        </w:rPr>
        <w:t>.</w:t>
      </w:r>
    </w:p>
    <w:p w14:paraId="28D50C27" w14:textId="77777777" w:rsidR="000309A2" w:rsidRPr="007C4ADF" w:rsidRDefault="000309A2" w:rsidP="007C4ADF">
      <w:pPr>
        <w:pStyle w:val="H2"/>
        <w:numPr>
          <w:ilvl w:val="0"/>
          <w:numId w:val="20"/>
        </w:numPr>
        <w:spacing w:after="60"/>
        <w:rPr>
          <w:b w:val="0"/>
        </w:rPr>
      </w:pPr>
      <w:r w:rsidRPr="007C4ADF">
        <w:rPr>
          <w:b w:val="0"/>
        </w:rPr>
        <w:t xml:space="preserve">Vawdrey DK, PhD, Wilcox L, </w:t>
      </w:r>
      <w:r w:rsidRPr="007C4ADF">
        <w:t>Collins S</w:t>
      </w:r>
      <w:r w:rsidRPr="007C4ADF">
        <w:rPr>
          <w:b w:val="0"/>
        </w:rPr>
        <w:t xml:space="preserve">, Bakken S, </w:t>
      </w:r>
      <w:proofErr w:type="spellStart"/>
      <w:r w:rsidRPr="007C4ADF">
        <w:rPr>
          <w:b w:val="0"/>
        </w:rPr>
        <w:t>Feiner</w:t>
      </w:r>
      <w:proofErr w:type="spellEnd"/>
      <w:r w:rsidRPr="007C4ADF">
        <w:rPr>
          <w:b w:val="0"/>
        </w:rPr>
        <w:t xml:space="preserve"> S, Boyer A, </w:t>
      </w:r>
      <w:proofErr w:type="spellStart"/>
      <w:r w:rsidRPr="007C4ADF">
        <w:rPr>
          <w:b w:val="0"/>
        </w:rPr>
        <w:t>Restaino</w:t>
      </w:r>
      <w:proofErr w:type="spellEnd"/>
      <w:r w:rsidRPr="007C4ADF">
        <w:rPr>
          <w:b w:val="0"/>
        </w:rPr>
        <w:t xml:space="preserve"> SW.</w:t>
      </w:r>
      <w:r w:rsidRPr="007C4ADF">
        <w:t xml:space="preserve"> </w:t>
      </w:r>
      <w:r w:rsidRPr="007C4ADF">
        <w:rPr>
          <w:b w:val="0"/>
        </w:rPr>
        <w:t>A Tablet Computer Application for Patients to Participate in Their Hospital Care</w:t>
      </w:r>
      <w:r w:rsidRPr="007C4ADF">
        <w:t xml:space="preserve">. </w:t>
      </w:r>
      <w:r w:rsidRPr="007C4ADF">
        <w:rPr>
          <w:b w:val="0"/>
          <w:color w:val="000000"/>
        </w:rPr>
        <w:t>Proceedings of the American Medical Informatics Association Annual Fall Symposium; 2011 Oct 22-26; Washington, DC. 2011. p. 1428-35. PMID: 22195206.</w:t>
      </w:r>
    </w:p>
    <w:p w14:paraId="258307D6" w14:textId="77777777" w:rsidR="000309A2" w:rsidRPr="007C4ADF" w:rsidRDefault="000309A2" w:rsidP="007C4ADF">
      <w:pPr>
        <w:numPr>
          <w:ilvl w:val="0"/>
          <w:numId w:val="20"/>
        </w:numPr>
        <w:autoSpaceDE w:val="0"/>
        <w:autoSpaceDN w:val="0"/>
        <w:rPr>
          <w:rStyle w:val="pmid"/>
        </w:rPr>
      </w:pPr>
      <w:r w:rsidRPr="007C4ADF">
        <w:rPr>
          <w:b/>
        </w:rPr>
        <w:t>Collins SA</w:t>
      </w:r>
      <w:r w:rsidRPr="007C4ADF">
        <w:t xml:space="preserve">, Bakken S, Vawdrey D, </w:t>
      </w:r>
      <w:proofErr w:type="spellStart"/>
      <w:r w:rsidRPr="007C4ADF">
        <w:t>Coiera</w:t>
      </w:r>
      <w:proofErr w:type="spellEnd"/>
      <w:r w:rsidRPr="007C4ADF">
        <w:t xml:space="preserve"> E, Currie L. </w:t>
      </w:r>
      <w:r w:rsidRPr="007C4ADF">
        <w:rPr>
          <w:iCs/>
        </w:rPr>
        <w:t>Clinician preferences for verbal communication compared to EHR documentation in the ICU</w:t>
      </w:r>
      <w:r w:rsidRPr="007C4ADF">
        <w:rPr>
          <w:i/>
          <w:iCs/>
        </w:rPr>
        <w:t>.</w:t>
      </w:r>
      <w:r w:rsidRPr="007C4ADF">
        <w:t xml:space="preserve"> Applied Clinical Informatics, </w:t>
      </w:r>
      <w:proofErr w:type="spellStart"/>
      <w:r w:rsidRPr="007C4ADF">
        <w:t>Medinfo</w:t>
      </w:r>
      <w:proofErr w:type="spellEnd"/>
      <w:r w:rsidRPr="007C4ADF">
        <w:t xml:space="preserve"> Special Issue, 2011; 2(2): 190-201. PMID: 23616870.</w:t>
      </w:r>
    </w:p>
    <w:p w14:paraId="0034BEEB" w14:textId="77777777" w:rsidR="000309A2" w:rsidRPr="007C4ADF" w:rsidRDefault="000309A2" w:rsidP="007C4ADF">
      <w:pPr>
        <w:numPr>
          <w:ilvl w:val="0"/>
          <w:numId w:val="20"/>
        </w:numPr>
        <w:autoSpaceDE w:val="0"/>
        <w:autoSpaceDN w:val="0"/>
        <w:spacing w:after="60"/>
        <w:rPr>
          <w:color w:val="000000"/>
        </w:rPr>
      </w:pPr>
      <w:r w:rsidRPr="007C4ADF">
        <w:rPr>
          <w:b/>
          <w:color w:val="000000"/>
        </w:rPr>
        <w:t>Collins S</w:t>
      </w:r>
      <w:r w:rsidRPr="007C4ADF">
        <w:rPr>
          <w:color w:val="000000"/>
        </w:rPr>
        <w:t xml:space="preserve">, Bakken S, Vawdrey D, </w:t>
      </w:r>
      <w:proofErr w:type="spellStart"/>
      <w:r w:rsidRPr="007C4ADF">
        <w:rPr>
          <w:color w:val="000000"/>
        </w:rPr>
        <w:t>Coiera</w:t>
      </w:r>
      <w:proofErr w:type="spellEnd"/>
      <w:r w:rsidRPr="007C4ADF">
        <w:rPr>
          <w:color w:val="000000"/>
        </w:rPr>
        <w:t xml:space="preserve"> E, Currie L. </w:t>
      </w:r>
      <w:r w:rsidRPr="007C4ADF">
        <w:rPr>
          <w:iCs/>
          <w:color w:val="000000"/>
        </w:rPr>
        <w:t xml:space="preserve">Interdisciplinary Computerized Common Patient Goals Tool.  </w:t>
      </w:r>
      <w:r w:rsidRPr="007C4ADF">
        <w:t>Proceedings of the First International Workshop on Interactive Systems in Healthcare</w:t>
      </w:r>
      <w:r w:rsidRPr="007C4ADF">
        <w:rPr>
          <w:iCs/>
          <w:color w:val="000000"/>
        </w:rPr>
        <w:t>, Association for Computing Machinery</w:t>
      </w:r>
      <w:r w:rsidRPr="007C4ADF" w:rsidDel="00D13347">
        <w:rPr>
          <w:iCs/>
          <w:color w:val="000000"/>
        </w:rPr>
        <w:t xml:space="preserve"> </w:t>
      </w:r>
      <w:r w:rsidRPr="007C4ADF">
        <w:rPr>
          <w:iCs/>
          <w:color w:val="000000"/>
        </w:rPr>
        <w:t>Conference on Human Factors in Computing Systems 2010 Conference on Human Factors and Computing Systems</w:t>
      </w:r>
      <w:r w:rsidRPr="007C4ADF">
        <w:rPr>
          <w:color w:val="000000"/>
        </w:rPr>
        <w:t xml:space="preserve">; 2010 Apr 10-15, Atlanta, Georgia. New York: </w:t>
      </w:r>
      <w:r w:rsidRPr="007C4ADF">
        <w:rPr>
          <w:iCs/>
          <w:color w:val="000000"/>
        </w:rPr>
        <w:t>Association for Computing Machinery</w:t>
      </w:r>
      <w:r w:rsidRPr="007C4ADF">
        <w:rPr>
          <w:color w:val="000000"/>
        </w:rPr>
        <w:t>; 2009. p. 29-32.</w:t>
      </w:r>
    </w:p>
    <w:p w14:paraId="112AAA6E" w14:textId="77777777" w:rsidR="000309A2" w:rsidRPr="007C4ADF" w:rsidRDefault="000309A2" w:rsidP="007C4ADF">
      <w:pPr>
        <w:numPr>
          <w:ilvl w:val="0"/>
          <w:numId w:val="20"/>
        </w:numPr>
        <w:autoSpaceDE w:val="0"/>
        <w:autoSpaceDN w:val="0"/>
        <w:spacing w:after="60"/>
        <w:rPr>
          <w:color w:val="000000"/>
        </w:rPr>
      </w:pPr>
      <w:proofErr w:type="spellStart"/>
      <w:r w:rsidRPr="007C4ADF">
        <w:rPr>
          <w:bCs/>
        </w:rPr>
        <w:t>Mamykina</w:t>
      </w:r>
      <w:proofErr w:type="spellEnd"/>
      <w:r w:rsidRPr="007C4ADF">
        <w:rPr>
          <w:bCs/>
        </w:rPr>
        <w:t xml:space="preserve"> L, Wilcox L, Vawdrey D, Stein D,</w:t>
      </w:r>
      <w:r w:rsidRPr="007C4ADF">
        <w:rPr>
          <w:b/>
          <w:bCs/>
        </w:rPr>
        <w:t xml:space="preserve"> Collins S</w:t>
      </w:r>
      <w:r w:rsidRPr="007C4ADF">
        <w:rPr>
          <w:bCs/>
        </w:rPr>
        <w:t xml:space="preserve">, </w:t>
      </w:r>
      <w:proofErr w:type="spellStart"/>
      <w:r w:rsidRPr="007C4ADF">
        <w:rPr>
          <w:bCs/>
        </w:rPr>
        <w:t>Carmargo</w:t>
      </w:r>
      <w:proofErr w:type="spellEnd"/>
      <w:r w:rsidRPr="007C4ADF">
        <w:rPr>
          <w:bCs/>
        </w:rPr>
        <w:t xml:space="preserve"> S, Fred M, Hripcsak G, </w:t>
      </w:r>
      <w:proofErr w:type="spellStart"/>
      <w:r w:rsidRPr="007C4ADF">
        <w:rPr>
          <w:bCs/>
        </w:rPr>
        <w:t>Feiner</w:t>
      </w:r>
      <w:proofErr w:type="spellEnd"/>
      <w:r w:rsidRPr="007C4ADF">
        <w:rPr>
          <w:bCs/>
        </w:rPr>
        <w:t xml:space="preserve"> S.</w:t>
      </w:r>
      <w:r w:rsidRPr="007C4ADF">
        <w:rPr>
          <w:b/>
          <w:bCs/>
        </w:rPr>
        <w:t xml:space="preserve"> </w:t>
      </w:r>
      <w:r w:rsidRPr="007C4ADF">
        <w:rPr>
          <w:bCs/>
          <w:color w:val="000000"/>
        </w:rPr>
        <w:t xml:space="preserve">Designing for Adoption: A Living Laboratory for Health IT. </w:t>
      </w:r>
      <w:r w:rsidRPr="007C4ADF">
        <w:t>Proceedings of the First International Workshop on Interactive Systems in Healthcare</w:t>
      </w:r>
      <w:r w:rsidRPr="007C4ADF">
        <w:rPr>
          <w:iCs/>
          <w:color w:val="000000"/>
        </w:rPr>
        <w:t>, Association for Computing Machinery</w:t>
      </w:r>
      <w:r w:rsidRPr="007C4ADF" w:rsidDel="00D13347">
        <w:rPr>
          <w:iCs/>
          <w:color w:val="000000"/>
        </w:rPr>
        <w:t xml:space="preserve"> </w:t>
      </w:r>
      <w:r w:rsidRPr="007C4ADF">
        <w:rPr>
          <w:iCs/>
          <w:color w:val="000000"/>
        </w:rPr>
        <w:t>Conference on Human Factors in Computing Systems 2010 Conference on Human Factors and Computing Systems</w:t>
      </w:r>
      <w:r w:rsidRPr="007C4ADF">
        <w:rPr>
          <w:color w:val="000000"/>
        </w:rPr>
        <w:t xml:space="preserve">; 2010 Apr 10-15, Atlanta, Georgia. New York: </w:t>
      </w:r>
      <w:r w:rsidRPr="007C4ADF">
        <w:rPr>
          <w:iCs/>
          <w:color w:val="000000"/>
        </w:rPr>
        <w:t>Association for Computing Machinery</w:t>
      </w:r>
      <w:r w:rsidRPr="007C4ADF">
        <w:rPr>
          <w:color w:val="000000"/>
        </w:rPr>
        <w:t>; 2009. p. 181-4.</w:t>
      </w:r>
    </w:p>
    <w:p w14:paraId="298F6FAA" w14:textId="77777777" w:rsidR="000309A2" w:rsidRPr="007C4ADF" w:rsidRDefault="000309A2" w:rsidP="007C4ADF">
      <w:pPr>
        <w:numPr>
          <w:ilvl w:val="0"/>
          <w:numId w:val="20"/>
        </w:numPr>
        <w:tabs>
          <w:tab w:val="left" w:pos="-720"/>
          <w:tab w:val="left" w:pos="0"/>
        </w:tabs>
        <w:autoSpaceDE w:val="0"/>
        <w:autoSpaceDN w:val="0"/>
        <w:spacing w:after="60"/>
      </w:pPr>
      <w:r w:rsidRPr="007C4ADF">
        <w:rPr>
          <w:b/>
          <w:color w:val="000000"/>
        </w:rPr>
        <w:t>Collins S</w:t>
      </w:r>
      <w:r w:rsidRPr="007C4ADF">
        <w:rPr>
          <w:color w:val="000000"/>
        </w:rPr>
        <w:t xml:space="preserve">, Bakken S, Cimino JJ, Currie L.  Identifying Logical Clinical Context Clusters in Nursing Orders for the Purpose of Information Retrieval.  Proceedings of the American Medical Informatics Association Annual Fall Symposium, 2008 Nov 8-12, Washington D.C.; </w:t>
      </w:r>
      <w:r w:rsidRPr="007C4ADF">
        <w:t>p.131-135</w:t>
      </w:r>
      <w:r w:rsidRPr="007C4ADF">
        <w:rPr>
          <w:color w:val="000000"/>
        </w:rPr>
        <w:t xml:space="preserve">. </w:t>
      </w:r>
      <w:r w:rsidRPr="007C4ADF">
        <w:t>PMC2656054.</w:t>
      </w:r>
    </w:p>
    <w:p w14:paraId="2E62C2E4" w14:textId="77777777" w:rsidR="002F4392" w:rsidRDefault="000309A2" w:rsidP="002F4392">
      <w:pPr>
        <w:tabs>
          <w:tab w:val="left" w:pos="-720"/>
          <w:tab w:val="left" w:pos="0"/>
        </w:tabs>
        <w:autoSpaceDE w:val="0"/>
        <w:autoSpaceDN w:val="0"/>
        <w:spacing w:after="60"/>
      </w:pPr>
      <w:r w:rsidRPr="007C4ADF">
        <w:rPr>
          <w:b/>
          <w:color w:val="000000"/>
        </w:rPr>
        <w:tab/>
      </w:r>
      <w:r w:rsidRPr="007C4ADF">
        <w:rPr>
          <w:b/>
          <w:color w:val="000000"/>
        </w:rPr>
        <w:tab/>
      </w:r>
      <w:r w:rsidRPr="007C4ADF">
        <w:rPr>
          <w:i/>
        </w:rPr>
        <w:t xml:space="preserve">Nominated Harriet H. Werley Award at AMIA 2008 Symposium. </w:t>
      </w:r>
    </w:p>
    <w:p w14:paraId="0D46ABCB" w14:textId="1EF815A3" w:rsidR="000309A2" w:rsidRPr="002F4392" w:rsidRDefault="000309A2" w:rsidP="002F4392">
      <w:pPr>
        <w:pStyle w:val="ListParagraph"/>
        <w:numPr>
          <w:ilvl w:val="0"/>
          <w:numId w:val="20"/>
        </w:numPr>
        <w:tabs>
          <w:tab w:val="left" w:pos="-720"/>
          <w:tab w:val="left" w:pos="0"/>
        </w:tabs>
        <w:autoSpaceDE w:val="0"/>
        <w:autoSpaceDN w:val="0"/>
        <w:spacing w:after="60"/>
        <w:rPr>
          <w:rStyle w:val="ti"/>
        </w:rPr>
      </w:pPr>
      <w:r w:rsidRPr="002F4392">
        <w:rPr>
          <w:b/>
          <w:color w:val="000000"/>
        </w:rPr>
        <w:t>Collins S</w:t>
      </w:r>
      <w:r w:rsidRPr="002F4392">
        <w:rPr>
          <w:color w:val="000000"/>
        </w:rPr>
        <w:t xml:space="preserve">, Bakken S, Cimino JJ, Currie L.  A Methodology for Meeting Context-Specific Information Needs Related to Nursing Orders.  Proceeding of the American Medical Informatics Association Annual Symposium; 2007 Nov 10-14; Chicago, IL. </w:t>
      </w:r>
      <w:r w:rsidRPr="002F4392">
        <w:rPr>
          <w:rStyle w:val="ti"/>
        </w:rPr>
        <w:t xml:space="preserve">Vol 11, p. 155-159. </w:t>
      </w:r>
      <w:r w:rsidRPr="002F4392">
        <w:t>PMC2655787.</w:t>
      </w:r>
    </w:p>
    <w:p w14:paraId="52E53201" w14:textId="3BD249DB" w:rsidR="00E53DD8" w:rsidRDefault="000309A2" w:rsidP="007C4ADF">
      <w:pPr>
        <w:tabs>
          <w:tab w:val="left" w:pos="-720"/>
          <w:tab w:val="left" w:pos="0"/>
        </w:tabs>
        <w:autoSpaceDE w:val="0"/>
        <w:autoSpaceDN w:val="0"/>
        <w:spacing w:after="60"/>
        <w:ind w:left="360"/>
        <w:rPr>
          <w:i/>
        </w:rPr>
      </w:pPr>
      <w:r w:rsidRPr="007C4ADF">
        <w:rPr>
          <w:b/>
          <w:color w:val="000000"/>
        </w:rPr>
        <w:tab/>
      </w:r>
      <w:r w:rsidRPr="007C4ADF">
        <w:rPr>
          <w:b/>
          <w:color w:val="000000"/>
        </w:rPr>
        <w:tab/>
      </w:r>
      <w:r w:rsidRPr="007C4ADF">
        <w:rPr>
          <w:i/>
        </w:rPr>
        <w:t xml:space="preserve">Nominated for Best Nursing Student Paper Award at AMIA 2007 Symposium. </w:t>
      </w:r>
    </w:p>
    <w:p w14:paraId="0D683D37" w14:textId="77777777" w:rsidR="0068040B" w:rsidRPr="007C4ADF" w:rsidRDefault="0068040B" w:rsidP="007C4ADF">
      <w:pPr>
        <w:tabs>
          <w:tab w:val="left" w:pos="-720"/>
          <w:tab w:val="left" w:pos="0"/>
        </w:tabs>
        <w:autoSpaceDE w:val="0"/>
        <w:autoSpaceDN w:val="0"/>
        <w:spacing w:after="60"/>
        <w:ind w:left="360"/>
        <w:rPr>
          <w:b/>
          <w:u w:val="single"/>
        </w:rPr>
      </w:pPr>
    </w:p>
    <w:p w14:paraId="3A620B3C" w14:textId="77777777" w:rsidR="003F4E5E" w:rsidRPr="007C4ADF" w:rsidRDefault="003F4E5E" w:rsidP="003F4E5E">
      <w:pPr>
        <w:autoSpaceDE w:val="0"/>
        <w:autoSpaceDN w:val="0"/>
        <w:adjustRightInd w:val="0"/>
        <w:rPr>
          <w:i/>
          <w:iCs/>
        </w:rPr>
      </w:pPr>
      <w:r>
        <w:rPr>
          <w:i/>
        </w:rPr>
        <w:t>*Senior Author</w:t>
      </w:r>
    </w:p>
    <w:p w14:paraId="780D6EA7" w14:textId="77777777" w:rsidR="00E53DD8" w:rsidRPr="00E53DD8" w:rsidRDefault="00E53DD8" w:rsidP="00E53DD8">
      <w:pPr>
        <w:rPr>
          <w:b/>
          <w:color w:val="002060"/>
        </w:rPr>
      </w:pPr>
    </w:p>
    <w:p w14:paraId="1FD75511" w14:textId="7691D8CD" w:rsidR="00D40918" w:rsidRDefault="00F06FE0" w:rsidP="00D40918">
      <w:pPr>
        <w:pStyle w:val="ListParagraph"/>
        <w:numPr>
          <w:ilvl w:val="0"/>
          <w:numId w:val="5"/>
        </w:numPr>
        <w:rPr>
          <w:b/>
          <w:color w:val="002060"/>
        </w:rPr>
      </w:pPr>
      <w:r w:rsidRPr="0012415A">
        <w:rPr>
          <w:b/>
          <w:color w:val="002060"/>
        </w:rPr>
        <w:t>Other Peer Reviewed Publi</w:t>
      </w:r>
      <w:r w:rsidR="00D40918" w:rsidRPr="0012415A">
        <w:rPr>
          <w:b/>
          <w:color w:val="002060"/>
        </w:rPr>
        <w:t>cations in Print or other Media</w:t>
      </w:r>
    </w:p>
    <w:p w14:paraId="54373372" w14:textId="77777777" w:rsidR="00507872" w:rsidRPr="0012415A" w:rsidRDefault="00507872" w:rsidP="00507872">
      <w:pPr>
        <w:pStyle w:val="ListParagraph"/>
        <w:rPr>
          <w:b/>
          <w:color w:val="002060"/>
        </w:rPr>
      </w:pPr>
    </w:p>
    <w:p w14:paraId="5AC81F02" w14:textId="77777777" w:rsidR="00DC59A6" w:rsidRDefault="00DC59A6" w:rsidP="00DC59A6">
      <w:pPr>
        <w:pStyle w:val="ListParagraph"/>
        <w:numPr>
          <w:ilvl w:val="0"/>
          <w:numId w:val="21"/>
        </w:numPr>
      </w:pPr>
      <w:r w:rsidRPr="00DC59A6">
        <w:lastRenderedPageBreak/>
        <w:t xml:space="preserve">Cato KD, McGrow K, </w:t>
      </w:r>
      <w:r w:rsidRPr="00DC59A6">
        <w:rPr>
          <w:b/>
          <w:bCs/>
        </w:rPr>
        <w:t>Rossetti SC</w:t>
      </w:r>
      <w:r w:rsidRPr="00DC59A6">
        <w:t>. Transforming clinical data into wisdom: Artificial intelligence implications for nurse leaders. Nursing Management. 2020;51(11):24-30.</w:t>
      </w:r>
    </w:p>
    <w:p w14:paraId="08CB193E" w14:textId="14173E92" w:rsidR="00F97DFD" w:rsidRPr="007C4ADF" w:rsidRDefault="00F97DFD" w:rsidP="00DC59A6">
      <w:pPr>
        <w:pStyle w:val="ListParagraph"/>
        <w:numPr>
          <w:ilvl w:val="0"/>
          <w:numId w:val="21"/>
        </w:numPr>
      </w:pPr>
      <w:r w:rsidRPr="007C4ADF">
        <w:t>2017 AMIA Policy Invitational Planning Committee. Redefining Our Picture of Health: Towards a Person-Centered Integrated Care, Research, Wellness, and Community Ecosystem: A White Paper of the 2017 AMIA Policy Invitational (API17).</w:t>
      </w:r>
    </w:p>
    <w:p w14:paraId="35830915" w14:textId="0D0EBD8A" w:rsidR="00F97DFD" w:rsidRPr="007C4ADF" w:rsidRDefault="003F4E5E" w:rsidP="007C4ADF">
      <w:pPr>
        <w:numPr>
          <w:ilvl w:val="0"/>
          <w:numId w:val="21"/>
        </w:numPr>
        <w:shd w:val="clear" w:color="auto" w:fill="FFFFFF"/>
        <w:autoSpaceDE w:val="0"/>
        <w:autoSpaceDN w:val="0"/>
        <w:adjustRightInd w:val="0"/>
      </w:pPr>
      <w:r>
        <w:t>*</w:t>
      </w:r>
      <w:proofErr w:type="spellStart"/>
      <w:r w:rsidR="00F97DFD" w:rsidRPr="007C4ADF">
        <w:t>Dalal</w:t>
      </w:r>
      <w:proofErr w:type="spellEnd"/>
      <w:r w:rsidR="00F97DFD" w:rsidRPr="007C4ADF">
        <w:t xml:space="preserve"> AK, Bates DW, </w:t>
      </w:r>
      <w:r w:rsidR="00F97DFD" w:rsidRPr="007C4ADF">
        <w:rPr>
          <w:b/>
        </w:rPr>
        <w:t>Collins S</w:t>
      </w:r>
      <w:r w:rsidR="00F97DFD" w:rsidRPr="007C4ADF">
        <w:t>. Opportunities and Challenges for Improving the Patient Experience in the Acute and Post-Acute Care Setting Using Patient Portals: The Patient’s Perspective.  Journal Hospital Medicine, 2017 Dec;12(12):1012-1016. PMID: 29073310</w:t>
      </w:r>
    </w:p>
    <w:p w14:paraId="3E997C99" w14:textId="77777777" w:rsidR="00F97DFD" w:rsidRPr="007C4ADF" w:rsidRDefault="00F97DFD" w:rsidP="007C4ADF">
      <w:pPr>
        <w:pStyle w:val="ListParagraph"/>
        <w:numPr>
          <w:ilvl w:val="0"/>
          <w:numId w:val="21"/>
        </w:numPr>
        <w:adjustRightInd w:val="0"/>
      </w:pPr>
      <w:proofErr w:type="spellStart"/>
      <w:r w:rsidRPr="007C4ADF">
        <w:t>Coiera</w:t>
      </w:r>
      <w:proofErr w:type="spellEnd"/>
      <w:r w:rsidRPr="007C4ADF">
        <w:t xml:space="preserve"> E, </w:t>
      </w:r>
      <w:r w:rsidRPr="007C4ADF">
        <w:rPr>
          <w:b/>
        </w:rPr>
        <w:t>Collins S</w:t>
      </w:r>
      <w:r w:rsidRPr="007C4ADF">
        <w:t xml:space="preserve">, </w:t>
      </w:r>
      <w:proofErr w:type="spellStart"/>
      <w:r w:rsidRPr="007C4ADF">
        <w:t>Kuziemsky</w:t>
      </w:r>
      <w:proofErr w:type="spellEnd"/>
      <w:r w:rsidRPr="007C4ADF">
        <w:t xml:space="preserve"> C. A unified model of patient safety (or “Who froze my cheese?”). BMJ 2013;347:f7273. PMID: 24335670.</w:t>
      </w:r>
    </w:p>
    <w:p w14:paraId="09113FE5" w14:textId="77777777" w:rsidR="003F4E5E" w:rsidRPr="003F4E5E" w:rsidRDefault="00F97DFD" w:rsidP="003F4E5E">
      <w:pPr>
        <w:pStyle w:val="ListParagraph"/>
        <w:numPr>
          <w:ilvl w:val="0"/>
          <w:numId w:val="21"/>
        </w:numPr>
        <w:rPr>
          <w:b/>
          <w:color w:val="002060"/>
        </w:rPr>
      </w:pPr>
      <w:r w:rsidRPr="007C4ADF">
        <w:t xml:space="preserve">Strudwick G, </w:t>
      </w:r>
      <w:proofErr w:type="spellStart"/>
      <w:r w:rsidRPr="007C4ADF">
        <w:t>Kuziemsky</w:t>
      </w:r>
      <w:proofErr w:type="spellEnd"/>
      <w:r w:rsidRPr="007C4ADF">
        <w:t xml:space="preserve"> C, Booth RG, </w:t>
      </w:r>
      <w:r w:rsidRPr="007C4ADF">
        <w:rPr>
          <w:b/>
        </w:rPr>
        <w:t>Collins S</w:t>
      </w:r>
      <w:r w:rsidRPr="007C4ADF">
        <w:t xml:space="preserve">, </w:t>
      </w:r>
      <w:proofErr w:type="spellStart"/>
      <w:r w:rsidRPr="007C4ADF">
        <w:t>Chyjek</w:t>
      </w:r>
      <w:proofErr w:type="spellEnd"/>
      <w:r w:rsidRPr="007C4ADF">
        <w:t xml:space="preserve"> A, </w:t>
      </w:r>
      <w:proofErr w:type="spellStart"/>
      <w:r w:rsidRPr="007C4ADF">
        <w:t>Sakal</w:t>
      </w:r>
      <w:proofErr w:type="spellEnd"/>
      <w:r w:rsidRPr="007C4ADF">
        <w:t xml:space="preserve"> M, Harris A, Strauss J. Engaging patients and family members in the evaluation of a mental health patient portal: protocol for a mixed-methods study. BMJ Open. 2018 Aug 23;8(8):e025508. </w:t>
      </w:r>
      <w:proofErr w:type="spellStart"/>
      <w:r w:rsidRPr="007C4ADF">
        <w:t>doi</w:t>
      </w:r>
      <w:proofErr w:type="spellEnd"/>
      <w:r w:rsidRPr="007C4ADF">
        <w:t>: 10.1136/bmjopen-2018-025508. PMID: 30139909</w:t>
      </w:r>
    </w:p>
    <w:p w14:paraId="58F682E7" w14:textId="77777777" w:rsidR="003F4E5E" w:rsidRPr="003F4E5E" w:rsidRDefault="00F97DFD" w:rsidP="003F4E5E">
      <w:pPr>
        <w:pStyle w:val="ListParagraph"/>
        <w:numPr>
          <w:ilvl w:val="0"/>
          <w:numId w:val="21"/>
        </w:numPr>
        <w:rPr>
          <w:b/>
          <w:color w:val="002060"/>
        </w:rPr>
      </w:pPr>
      <w:r w:rsidRPr="003F4E5E">
        <w:rPr>
          <w:bCs/>
        </w:rPr>
        <w:t xml:space="preserve">Strudwick G, Booth R, </w:t>
      </w:r>
      <w:proofErr w:type="spellStart"/>
      <w:r w:rsidRPr="003F4E5E">
        <w:rPr>
          <w:bCs/>
        </w:rPr>
        <w:t>Bjarnadottir</w:t>
      </w:r>
      <w:proofErr w:type="spellEnd"/>
      <w:r w:rsidRPr="003F4E5E">
        <w:rPr>
          <w:bCs/>
        </w:rPr>
        <w:t xml:space="preserve"> R, </w:t>
      </w:r>
      <w:r w:rsidRPr="003F4E5E">
        <w:rPr>
          <w:b/>
          <w:bCs/>
        </w:rPr>
        <w:t>Collins S</w:t>
      </w:r>
      <w:r w:rsidRPr="003F4E5E">
        <w:rPr>
          <w:bCs/>
        </w:rPr>
        <w:t>, Srivastava R. Exploring the role of the nurse manager in supporting point of care nurses’ adoption of electronic health records: Protocol for a qualitative research study.  BMJ Open, 2017 Oct 12;7(10):e018129. PMCID: PMC5652540</w:t>
      </w:r>
    </w:p>
    <w:p w14:paraId="0F3DF7E6" w14:textId="5F9FC5C1" w:rsidR="003F4E5E" w:rsidRPr="003F4E5E" w:rsidRDefault="003F4E5E" w:rsidP="003F4E5E">
      <w:pPr>
        <w:pStyle w:val="ListParagraph"/>
        <w:numPr>
          <w:ilvl w:val="0"/>
          <w:numId w:val="21"/>
        </w:numPr>
        <w:rPr>
          <w:b/>
          <w:color w:val="002060"/>
        </w:rPr>
      </w:pPr>
      <w:r>
        <w:t>*</w:t>
      </w:r>
      <w:proofErr w:type="spellStart"/>
      <w:r w:rsidR="00F97DFD" w:rsidRPr="003F4E5E">
        <w:t>Kuziemsky</w:t>
      </w:r>
      <w:proofErr w:type="spellEnd"/>
      <w:r w:rsidR="00F97DFD" w:rsidRPr="003F4E5E">
        <w:t xml:space="preserve"> CE, Monkman H, Petersen C, Weber J, </w:t>
      </w:r>
      <w:proofErr w:type="spellStart"/>
      <w:r w:rsidR="00F97DFD" w:rsidRPr="003F4E5E">
        <w:t>Borycki</w:t>
      </w:r>
      <w:proofErr w:type="spellEnd"/>
      <w:r w:rsidR="00F97DFD" w:rsidRPr="003F4E5E">
        <w:t xml:space="preserve"> EM, Adams S, </w:t>
      </w:r>
      <w:r w:rsidR="00F97DFD" w:rsidRPr="003F4E5E">
        <w:rPr>
          <w:b/>
        </w:rPr>
        <w:t>Collins S</w:t>
      </w:r>
      <w:r w:rsidR="00F97DFD" w:rsidRPr="003F4E5E">
        <w:t>. Big Data in Healthcare - Defining the Digital Persona through User Contexts from the Micro to the Macro. Contribution of the IMIA Organizational and Social Issues WG. Yearbook Medical Informatics. 2014 Aug 15;9(1):82-9. PMID: 25123726</w:t>
      </w:r>
    </w:p>
    <w:p w14:paraId="585AE7C2" w14:textId="77777777" w:rsidR="003F4E5E" w:rsidRPr="003F4E5E" w:rsidRDefault="00F97DFD" w:rsidP="003F4E5E">
      <w:pPr>
        <w:pStyle w:val="ListParagraph"/>
        <w:numPr>
          <w:ilvl w:val="0"/>
          <w:numId w:val="21"/>
        </w:numPr>
        <w:rPr>
          <w:b/>
          <w:color w:val="002060"/>
        </w:rPr>
      </w:pPr>
      <w:r w:rsidRPr="003F4E5E">
        <w:t xml:space="preserve">Dykes P, </w:t>
      </w:r>
      <w:r w:rsidRPr="003F4E5E">
        <w:rPr>
          <w:b/>
        </w:rPr>
        <w:t>Collins S</w:t>
      </w:r>
      <w:r w:rsidRPr="003F4E5E">
        <w:t>. Building Linkages between Nursing Care and Improved Patient Outcomes: The Role of Health Information Technology. Online Journal of Issues in Nursing, 2013; 18(3). PMID: 26812097.</w:t>
      </w:r>
    </w:p>
    <w:p w14:paraId="50C28FB0" w14:textId="75EB20EC" w:rsidR="00F97DFD" w:rsidRPr="003F4E5E" w:rsidRDefault="00F97DFD" w:rsidP="003F4E5E">
      <w:pPr>
        <w:pStyle w:val="ListParagraph"/>
        <w:numPr>
          <w:ilvl w:val="0"/>
          <w:numId w:val="21"/>
        </w:numPr>
        <w:rPr>
          <w:b/>
          <w:color w:val="002060"/>
        </w:rPr>
      </w:pPr>
      <w:r w:rsidRPr="003F4E5E">
        <w:t xml:space="preserve">De Cordova PB, </w:t>
      </w:r>
      <w:r w:rsidRPr="003F4E5E">
        <w:rPr>
          <w:b/>
        </w:rPr>
        <w:t>Collins S</w:t>
      </w:r>
      <w:r w:rsidRPr="003F4E5E">
        <w:t xml:space="preserve">, </w:t>
      </w:r>
      <w:proofErr w:type="spellStart"/>
      <w:r w:rsidRPr="003F4E5E">
        <w:t>Peppard</w:t>
      </w:r>
      <w:proofErr w:type="spellEnd"/>
      <w:r w:rsidRPr="003F4E5E">
        <w:t xml:space="preserve"> L, Currie LM, Hughes R, Walsh M, Stone PW. Implementing evidence-based nursing with student nurses and clinicians: uniting the strengths. Applied Nursing Research, 2008;21(4):242-5. PMID: 18995169</w:t>
      </w:r>
    </w:p>
    <w:p w14:paraId="4F7BE856" w14:textId="77777777" w:rsidR="003F4E5E" w:rsidRPr="003F4E5E" w:rsidRDefault="003F4E5E" w:rsidP="003F4E5E">
      <w:pPr>
        <w:autoSpaceDE w:val="0"/>
        <w:autoSpaceDN w:val="0"/>
        <w:adjustRightInd w:val="0"/>
        <w:rPr>
          <w:i/>
          <w:iCs/>
        </w:rPr>
      </w:pPr>
      <w:r w:rsidRPr="003F4E5E">
        <w:rPr>
          <w:i/>
        </w:rPr>
        <w:t>*Senior Author</w:t>
      </w:r>
    </w:p>
    <w:p w14:paraId="66BA4736" w14:textId="77777777" w:rsidR="00A94C1A" w:rsidRPr="007C4ADF" w:rsidRDefault="00A94C1A" w:rsidP="007C4ADF">
      <w:pPr>
        <w:tabs>
          <w:tab w:val="left" w:pos="-720"/>
          <w:tab w:val="left" w:pos="0"/>
        </w:tabs>
        <w:autoSpaceDE w:val="0"/>
        <w:autoSpaceDN w:val="0"/>
        <w:spacing w:after="60"/>
        <w:ind w:left="360"/>
      </w:pPr>
    </w:p>
    <w:p w14:paraId="0696C7F5" w14:textId="38E7FF04" w:rsidR="00E53DD8" w:rsidRPr="00A94C1A" w:rsidRDefault="00F06FE0" w:rsidP="00E53DD8">
      <w:pPr>
        <w:pStyle w:val="ListParagraph"/>
        <w:numPr>
          <w:ilvl w:val="0"/>
          <w:numId w:val="6"/>
        </w:numPr>
        <w:rPr>
          <w:b/>
          <w:color w:val="002060"/>
        </w:rPr>
      </w:pPr>
      <w:r w:rsidRPr="0012415A">
        <w:rPr>
          <w:b/>
          <w:color w:val="002060"/>
        </w:rPr>
        <w:t>Reviews, Cha</w:t>
      </w:r>
      <w:r w:rsidR="00D40918" w:rsidRPr="0012415A">
        <w:rPr>
          <w:b/>
          <w:color w:val="002060"/>
        </w:rPr>
        <w:t>pters, Monographs, Editorials</w:t>
      </w:r>
    </w:p>
    <w:p w14:paraId="6387AACC" w14:textId="0B1D2D42" w:rsidR="00F97DFD" w:rsidRDefault="00F97DFD" w:rsidP="00F97DFD">
      <w:pPr>
        <w:pStyle w:val="H2"/>
        <w:numPr>
          <w:ilvl w:val="0"/>
          <w:numId w:val="13"/>
        </w:numPr>
        <w:rPr>
          <w:b w:val="0"/>
        </w:rPr>
      </w:pPr>
      <w:r w:rsidRPr="0046494A">
        <w:rPr>
          <w:b w:val="0"/>
        </w:rPr>
        <w:t xml:space="preserve">Strudwick, G., Leung, K., McLean, D., Booth, R., </w:t>
      </w:r>
      <w:proofErr w:type="spellStart"/>
      <w:r w:rsidRPr="0046494A">
        <w:rPr>
          <w:b w:val="0"/>
        </w:rPr>
        <w:t>Borycki</w:t>
      </w:r>
      <w:proofErr w:type="spellEnd"/>
      <w:r w:rsidRPr="0046494A">
        <w:rPr>
          <w:b w:val="0"/>
        </w:rPr>
        <w:t xml:space="preserve">, E., </w:t>
      </w:r>
      <w:r w:rsidRPr="0046494A">
        <w:t>Rossetti, S.</w:t>
      </w:r>
      <w:r w:rsidRPr="0046494A">
        <w:rPr>
          <w:b w:val="0"/>
        </w:rPr>
        <w:t xml:space="preserve">, </w:t>
      </w:r>
      <w:proofErr w:type="spellStart"/>
      <w:r w:rsidRPr="0046494A">
        <w:rPr>
          <w:b w:val="0"/>
        </w:rPr>
        <w:t>Kuziemsky</w:t>
      </w:r>
      <w:proofErr w:type="spellEnd"/>
      <w:r w:rsidRPr="0046494A">
        <w:rPr>
          <w:b w:val="0"/>
        </w:rPr>
        <w:t>, C., Zhang, T., Kemp, J. (2019). Patient and family engagement in health information technology initiatives: Findings of a literature review, focus groups and symposium. Toronto: Centre for Addiction and Mental Health</w:t>
      </w:r>
    </w:p>
    <w:p w14:paraId="24A1DB05" w14:textId="4D50C2B9" w:rsidR="00F97DFD" w:rsidRDefault="00F97DFD" w:rsidP="00F97DFD">
      <w:pPr>
        <w:pStyle w:val="H2"/>
        <w:numPr>
          <w:ilvl w:val="0"/>
          <w:numId w:val="13"/>
        </w:numPr>
        <w:rPr>
          <w:b w:val="0"/>
        </w:rPr>
      </w:pPr>
      <w:r w:rsidRPr="00CA4A74">
        <w:t>Collins Rossetti S</w:t>
      </w:r>
      <w:r>
        <w:rPr>
          <w:b w:val="0"/>
        </w:rPr>
        <w:t xml:space="preserve">, Hull S, Bakken S. Nursing Informatics and Healthcare Policy. In Saba V &amp; Bickford, C., editors. </w:t>
      </w:r>
      <w:r w:rsidRPr="00CA4A74">
        <w:rPr>
          <w:b w:val="0"/>
        </w:rPr>
        <w:t>The Essentials of Nursing Informatics</w:t>
      </w:r>
      <w:r>
        <w:rPr>
          <w:b w:val="0"/>
        </w:rPr>
        <w:t xml:space="preserve"> 7</w:t>
      </w:r>
      <w:r w:rsidRPr="00CA4A74">
        <w:rPr>
          <w:b w:val="0"/>
          <w:vertAlign w:val="superscript"/>
        </w:rPr>
        <w:t>th</w:t>
      </w:r>
      <w:r>
        <w:rPr>
          <w:b w:val="0"/>
        </w:rPr>
        <w:t xml:space="preserve"> edition, McGraw-Hill, 2019</w:t>
      </w:r>
      <w:r w:rsidR="00DC49F8">
        <w:rPr>
          <w:b w:val="0"/>
        </w:rPr>
        <w:t>. Chapter 16.</w:t>
      </w:r>
    </w:p>
    <w:p w14:paraId="5A88E62E" w14:textId="04BD213C" w:rsidR="00F97DFD" w:rsidRDefault="00F97DFD" w:rsidP="00F97DFD">
      <w:pPr>
        <w:pStyle w:val="H2"/>
        <w:numPr>
          <w:ilvl w:val="0"/>
          <w:numId w:val="13"/>
        </w:numPr>
        <w:rPr>
          <w:b w:val="0"/>
        </w:rPr>
      </w:pPr>
      <w:r>
        <w:rPr>
          <w:b w:val="0"/>
        </w:rPr>
        <w:t xml:space="preserve">Bakken S, Dykes P, </w:t>
      </w:r>
      <w:r w:rsidRPr="00CA4A74">
        <w:t>Collins S</w:t>
      </w:r>
      <w:r>
        <w:rPr>
          <w:b w:val="0"/>
        </w:rPr>
        <w:t xml:space="preserve">, </w:t>
      </w:r>
      <w:proofErr w:type="spellStart"/>
      <w:r>
        <w:rPr>
          <w:b w:val="0"/>
        </w:rPr>
        <w:t>Ozbolt</w:t>
      </w:r>
      <w:proofErr w:type="spellEnd"/>
      <w:r>
        <w:rPr>
          <w:b w:val="0"/>
        </w:rPr>
        <w:t xml:space="preserve"> J. Patient-Centered Care Systems. In </w:t>
      </w:r>
      <w:proofErr w:type="spellStart"/>
      <w:r>
        <w:rPr>
          <w:b w:val="0"/>
        </w:rPr>
        <w:t>Shortliffe</w:t>
      </w:r>
      <w:proofErr w:type="spellEnd"/>
      <w:r>
        <w:rPr>
          <w:b w:val="0"/>
        </w:rPr>
        <w:t xml:space="preserve"> E.H &amp; Cimino J.J., editors. </w:t>
      </w:r>
      <w:r w:rsidRPr="00CA4A74">
        <w:rPr>
          <w:b w:val="0"/>
        </w:rPr>
        <w:t>5th edition of Biomedical Informatics: Computer Applications in Health Care and Biomedicine</w:t>
      </w:r>
      <w:r>
        <w:rPr>
          <w:b w:val="0"/>
        </w:rPr>
        <w:t>, Springer, 2019</w:t>
      </w:r>
      <w:r w:rsidR="00DC49F8">
        <w:rPr>
          <w:b w:val="0"/>
        </w:rPr>
        <w:t>. p. 475 - 502.</w:t>
      </w:r>
    </w:p>
    <w:p w14:paraId="650BCD4D" w14:textId="44A2D788" w:rsidR="00F97DFD" w:rsidRDefault="00F97DFD" w:rsidP="00F97DFD">
      <w:pPr>
        <w:pStyle w:val="H2"/>
        <w:numPr>
          <w:ilvl w:val="0"/>
          <w:numId w:val="13"/>
        </w:numPr>
        <w:rPr>
          <w:b w:val="0"/>
        </w:rPr>
      </w:pPr>
      <w:r w:rsidRPr="00CE15EE">
        <w:t>Collins S</w:t>
      </w:r>
      <w:r>
        <w:rPr>
          <w:b w:val="0"/>
        </w:rPr>
        <w:t xml:space="preserve">, Yen PY, Dykes P, Schnock K, Cato K. </w:t>
      </w:r>
      <w:r w:rsidRPr="00CE15EE">
        <w:rPr>
          <w:b w:val="0"/>
        </w:rPr>
        <w:t>Reengineering Approaches for Learning Healthcare Systems: Applications in Nursing Research to Learn from Safety Information Gaps and Workarounds to Overcome EHR Silos</w:t>
      </w:r>
      <w:r>
        <w:rPr>
          <w:b w:val="0"/>
        </w:rPr>
        <w:t xml:space="preserve">. In Patel V, </w:t>
      </w:r>
      <w:r w:rsidRPr="00CE15EE">
        <w:rPr>
          <w:b w:val="0"/>
        </w:rPr>
        <w:t>Zheng</w:t>
      </w:r>
      <w:r>
        <w:rPr>
          <w:b w:val="0"/>
        </w:rPr>
        <w:t xml:space="preserve"> K</w:t>
      </w:r>
      <w:r w:rsidRPr="00CE15EE">
        <w:rPr>
          <w:b w:val="0"/>
        </w:rPr>
        <w:t>, Westbrook</w:t>
      </w:r>
      <w:r>
        <w:rPr>
          <w:b w:val="0"/>
        </w:rPr>
        <w:t xml:space="preserve"> J</w:t>
      </w:r>
      <w:r w:rsidRPr="00CE15EE">
        <w:rPr>
          <w:b w:val="0"/>
        </w:rPr>
        <w:t xml:space="preserve">, </w:t>
      </w:r>
      <w:proofErr w:type="spellStart"/>
      <w:r w:rsidRPr="00CE15EE">
        <w:rPr>
          <w:b w:val="0"/>
        </w:rPr>
        <w:lastRenderedPageBreak/>
        <w:t>Kannampallil</w:t>
      </w:r>
      <w:proofErr w:type="spellEnd"/>
      <w:r>
        <w:rPr>
          <w:b w:val="0"/>
        </w:rPr>
        <w:t xml:space="preserve"> T.  </w:t>
      </w:r>
      <w:r w:rsidR="00DC49F8">
        <w:rPr>
          <w:b w:val="0"/>
        </w:rPr>
        <w:t xml:space="preserve">Cognitive Informatics: </w:t>
      </w:r>
      <w:r w:rsidRPr="00CE15EE">
        <w:rPr>
          <w:b w:val="0"/>
        </w:rPr>
        <w:t>Reengineering Clinical Workflow for More Efficient and Safer Care</w:t>
      </w:r>
      <w:r>
        <w:rPr>
          <w:b w:val="0"/>
        </w:rPr>
        <w:t xml:space="preserve">. </w:t>
      </w:r>
      <w:r w:rsidRPr="00CE15EE">
        <w:rPr>
          <w:b w:val="0"/>
        </w:rPr>
        <w:t>Springer,</w:t>
      </w:r>
      <w:r>
        <w:rPr>
          <w:b w:val="0"/>
        </w:rPr>
        <w:t xml:space="preserve"> 2019</w:t>
      </w:r>
      <w:r w:rsidR="00DC49F8">
        <w:rPr>
          <w:b w:val="0"/>
        </w:rPr>
        <w:t>. P. 115 - 148.</w:t>
      </w:r>
    </w:p>
    <w:p w14:paraId="435371D2" w14:textId="5AF17A80" w:rsidR="00F97DFD" w:rsidRDefault="003F4E5E" w:rsidP="00F97DFD">
      <w:pPr>
        <w:pStyle w:val="H2"/>
        <w:numPr>
          <w:ilvl w:val="0"/>
          <w:numId w:val="13"/>
        </w:numPr>
        <w:rPr>
          <w:b w:val="0"/>
        </w:rPr>
      </w:pPr>
      <w:r>
        <w:rPr>
          <w:b w:val="0"/>
        </w:rPr>
        <w:t>*</w:t>
      </w:r>
      <w:r w:rsidR="00F97DFD" w:rsidRPr="000143AB">
        <w:rPr>
          <w:b w:val="0"/>
        </w:rPr>
        <w:t>Phillips A, Yen PY</w:t>
      </w:r>
      <w:r w:rsidR="00F97DFD">
        <w:rPr>
          <w:b w:val="0"/>
        </w:rPr>
        <w:t>,</w:t>
      </w:r>
      <w:r w:rsidR="00F97DFD" w:rsidRPr="000143AB">
        <w:rPr>
          <w:b w:val="0"/>
        </w:rPr>
        <w:t xml:space="preserve"> Kennedy M, </w:t>
      </w:r>
      <w:r w:rsidR="00F97DFD" w:rsidRPr="000143AB">
        <w:t>Collins S.</w:t>
      </w:r>
      <w:r w:rsidR="00F97DFD" w:rsidRPr="000143AB">
        <w:rPr>
          <w:b w:val="0"/>
        </w:rPr>
        <w:t xml:space="preserve"> Opportunity and Approach for Implementation of a Self-Assessment Tool: Nursing Informatics Competencies for Nurse Leaders (NICA-NL). In Murphy J, </w:t>
      </w:r>
      <w:proofErr w:type="spellStart"/>
      <w:r w:rsidR="00F97DFD" w:rsidRPr="000143AB">
        <w:rPr>
          <w:b w:val="0"/>
        </w:rPr>
        <w:t>Goossen</w:t>
      </w:r>
      <w:proofErr w:type="spellEnd"/>
      <w:r w:rsidR="00F97DFD" w:rsidRPr="000143AB">
        <w:rPr>
          <w:b w:val="0"/>
        </w:rPr>
        <w:t xml:space="preserve"> W, Weber P, editors. Forecasting Informatics Competencies for Nurses in the Future of Connected Health (Studies in Health Technology and Informatics). Amsterdam, Netherlands: IOS Press, 2017.  p. 207 – 211.</w:t>
      </w:r>
    </w:p>
    <w:p w14:paraId="0B5131DE" w14:textId="77777777" w:rsidR="00F97DFD" w:rsidRPr="000143AB" w:rsidRDefault="00F97DFD" w:rsidP="00F97DFD">
      <w:pPr>
        <w:pStyle w:val="H2"/>
        <w:numPr>
          <w:ilvl w:val="0"/>
          <w:numId w:val="13"/>
        </w:numPr>
        <w:rPr>
          <w:b w:val="0"/>
        </w:rPr>
      </w:pPr>
      <w:proofErr w:type="spellStart"/>
      <w:r w:rsidRPr="000143AB">
        <w:rPr>
          <w:b w:val="0"/>
        </w:rPr>
        <w:t>Goossen-Baremans</w:t>
      </w:r>
      <w:proofErr w:type="spellEnd"/>
      <w:r w:rsidRPr="000143AB">
        <w:rPr>
          <w:b w:val="0"/>
        </w:rPr>
        <w:t xml:space="preserve"> A, </w:t>
      </w:r>
      <w:r w:rsidRPr="000143AB">
        <w:t>Collins S,</w:t>
      </w:r>
      <w:r w:rsidRPr="000143AB">
        <w:rPr>
          <w:b w:val="0"/>
        </w:rPr>
        <w:t xml:space="preserve"> Park HA. </w:t>
      </w:r>
      <w:proofErr w:type="spellStart"/>
      <w:r w:rsidRPr="000143AB">
        <w:rPr>
          <w:b w:val="0"/>
        </w:rPr>
        <w:t>Semanticification</w:t>
      </w:r>
      <w:proofErr w:type="spellEnd"/>
      <w:r w:rsidRPr="000143AB">
        <w:rPr>
          <w:b w:val="0"/>
        </w:rPr>
        <w:t xml:space="preserve"> in Connected Health. In Murphy J, </w:t>
      </w:r>
      <w:proofErr w:type="spellStart"/>
      <w:r w:rsidRPr="000143AB">
        <w:rPr>
          <w:b w:val="0"/>
        </w:rPr>
        <w:t>Goossen</w:t>
      </w:r>
      <w:proofErr w:type="spellEnd"/>
      <w:r w:rsidRPr="000143AB">
        <w:rPr>
          <w:b w:val="0"/>
        </w:rPr>
        <w:t xml:space="preserve"> W, Weber P, editors. Forecasting Informatics Competencies for Nurses in the Future of Connected Health (Studies in Health Technology and Informatics). Amsterdam, Netherlands: IOS Press, 2017.  p. 133 – 151. </w:t>
      </w:r>
    </w:p>
    <w:p w14:paraId="49329530" w14:textId="77777777" w:rsidR="00F97DFD" w:rsidRPr="000143AB" w:rsidRDefault="00F97DFD" w:rsidP="00F97DFD">
      <w:pPr>
        <w:pStyle w:val="H2"/>
        <w:numPr>
          <w:ilvl w:val="0"/>
          <w:numId w:val="13"/>
        </w:numPr>
        <w:rPr>
          <w:b w:val="0"/>
        </w:rPr>
      </w:pPr>
      <w:r w:rsidRPr="000143AB">
        <w:t>Collins S.</w:t>
      </w:r>
      <w:r w:rsidRPr="000143AB">
        <w:rPr>
          <w:b w:val="0"/>
        </w:rPr>
        <w:t>, Alexander D.  Nursing Informatics Today and Future Perspectives for Healthcare. In Ong K, editor. Medical Informatics: An Executive Primer (Third Edition). Boca Raton, FL: CRC Press, 2015. p. 215-224.</w:t>
      </w:r>
    </w:p>
    <w:p w14:paraId="2A267D40" w14:textId="55895F78" w:rsidR="003F4E5E" w:rsidRPr="003F4E5E" w:rsidRDefault="00F97DFD" w:rsidP="003F4E5E">
      <w:pPr>
        <w:pStyle w:val="H2"/>
        <w:numPr>
          <w:ilvl w:val="0"/>
          <w:numId w:val="13"/>
        </w:numPr>
        <w:rPr>
          <w:b w:val="0"/>
        </w:rPr>
      </w:pPr>
      <w:r w:rsidRPr="000143AB">
        <w:t>Collins S</w:t>
      </w:r>
      <w:r w:rsidRPr="000143AB">
        <w:rPr>
          <w:b w:val="0"/>
        </w:rPr>
        <w:t xml:space="preserve">., </w:t>
      </w:r>
      <w:proofErr w:type="spellStart"/>
      <w:r w:rsidRPr="000143AB">
        <w:rPr>
          <w:b w:val="0"/>
          <w:bCs/>
        </w:rPr>
        <w:t>Mamykina</w:t>
      </w:r>
      <w:proofErr w:type="spellEnd"/>
      <w:r w:rsidRPr="000143AB">
        <w:rPr>
          <w:b w:val="0"/>
          <w:bCs/>
        </w:rPr>
        <w:t xml:space="preserve"> L., Jordan D., Kaufman D. </w:t>
      </w:r>
      <w:r w:rsidRPr="000143AB">
        <w:rPr>
          <w:b w:val="0"/>
        </w:rPr>
        <w:t>Clinical Artifacts as a Treasure Map to Navigate Handoff Complexity. In Patel V, editor. Cognitive Informatics in Health and Biomedicine: Case Studies on Critical Care, Complexity and Errors (Health Informatics). London: Springer; 2013. p. 317- 339.</w:t>
      </w:r>
    </w:p>
    <w:p w14:paraId="7FDA8305" w14:textId="5DB7E6E3" w:rsidR="003F4E5E" w:rsidRPr="003F4E5E" w:rsidRDefault="003F4E5E" w:rsidP="003F4E5E">
      <w:pPr>
        <w:autoSpaceDE w:val="0"/>
        <w:autoSpaceDN w:val="0"/>
        <w:adjustRightInd w:val="0"/>
        <w:rPr>
          <w:i/>
          <w:iCs/>
        </w:rPr>
      </w:pPr>
      <w:r w:rsidRPr="003F4E5E">
        <w:rPr>
          <w:i/>
        </w:rPr>
        <w:t>*Senior Author</w:t>
      </w:r>
    </w:p>
    <w:p w14:paraId="77C243C9" w14:textId="72AF6356" w:rsidR="00F22B4A" w:rsidRDefault="00F22B4A" w:rsidP="00E25437">
      <w:pPr>
        <w:rPr>
          <w:rStyle w:val="apple-converted-space"/>
        </w:rPr>
      </w:pPr>
    </w:p>
    <w:p w14:paraId="4D82DB0B" w14:textId="77777777" w:rsidR="00F22B4A" w:rsidRPr="005B2595" w:rsidRDefault="00F22B4A" w:rsidP="00E25437">
      <w:pPr>
        <w:rPr>
          <w:rStyle w:val="apple-converted-space"/>
        </w:rPr>
      </w:pPr>
    </w:p>
    <w:p w14:paraId="375F942D" w14:textId="05DDDF5F" w:rsidR="00507872" w:rsidRDefault="00F06FE0" w:rsidP="00507872">
      <w:pPr>
        <w:pStyle w:val="ListParagraph"/>
        <w:numPr>
          <w:ilvl w:val="0"/>
          <w:numId w:val="6"/>
        </w:numPr>
        <w:rPr>
          <w:b/>
          <w:color w:val="002060"/>
        </w:rPr>
      </w:pPr>
      <w:r w:rsidRPr="0012415A">
        <w:rPr>
          <w:b/>
          <w:color w:val="002060"/>
        </w:rPr>
        <w:t xml:space="preserve">Meetings/Invited oral and poster presentations </w:t>
      </w:r>
    </w:p>
    <w:p w14:paraId="125C318C" w14:textId="77777777" w:rsidR="003268FF" w:rsidRDefault="003268FF" w:rsidP="003268FF">
      <w:pPr>
        <w:pStyle w:val="ListParagraph"/>
        <w:autoSpaceDE w:val="0"/>
        <w:autoSpaceDN w:val="0"/>
        <w:spacing w:after="60"/>
        <w:ind w:left="360"/>
        <w:rPr>
          <w:color w:val="000000" w:themeColor="text1"/>
        </w:rPr>
      </w:pPr>
    </w:p>
    <w:p w14:paraId="3EEB1FFA" w14:textId="2EEFF0E1" w:rsidR="00164231" w:rsidRDefault="00164231" w:rsidP="00496B48">
      <w:pPr>
        <w:pStyle w:val="ListParagraph"/>
        <w:numPr>
          <w:ilvl w:val="0"/>
          <w:numId w:val="31"/>
        </w:numPr>
        <w:autoSpaceDE w:val="0"/>
        <w:autoSpaceDN w:val="0"/>
        <w:spacing w:after="60"/>
        <w:ind w:left="360"/>
        <w:rPr>
          <w:color w:val="000000" w:themeColor="text1"/>
        </w:rPr>
      </w:pPr>
      <w:r w:rsidRPr="00164231">
        <w:rPr>
          <w:color w:val="000000" w:themeColor="text1"/>
        </w:rPr>
        <w:t xml:space="preserve">Song J, McDonald M, Barron Y,  Cate K, </w:t>
      </w:r>
      <w:r w:rsidRPr="00164231">
        <w:rPr>
          <w:b/>
          <w:bCs/>
          <w:color w:val="000000" w:themeColor="text1"/>
        </w:rPr>
        <w:t>Rossetti SC</w:t>
      </w:r>
      <w:r w:rsidRPr="00164231">
        <w:rPr>
          <w:color w:val="000000" w:themeColor="text1"/>
        </w:rPr>
        <w:t xml:space="preserve">, Sridharan S, Chae S, Tark A, Adams V, Woo K, Kang MJ, </w:t>
      </w:r>
      <w:proofErr w:type="spellStart"/>
      <w:r w:rsidRPr="00164231">
        <w:rPr>
          <w:color w:val="000000" w:themeColor="text1"/>
        </w:rPr>
        <w:t>Hobensack</w:t>
      </w:r>
      <w:proofErr w:type="spellEnd"/>
      <w:r w:rsidRPr="00164231">
        <w:rPr>
          <w:color w:val="000000" w:themeColor="text1"/>
        </w:rPr>
        <w:t xml:space="preserve"> M, </w:t>
      </w:r>
      <w:proofErr w:type="spellStart"/>
      <w:r w:rsidRPr="00164231">
        <w:rPr>
          <w:color w:val="000000" w:themeColor="text1"/>
        </w:rPr>
        <w:t>Ojo</w:t>
      </w:r>
      <w:proofErr w:type="spellEnd"/>
      <w:r w:rsidRPr="00164231">
        <w:rPr>
          <w:color w:val="000000" w:themeColor="text1"/>
        </w:rPr>
        <w:t xml:space="preserve"> M, Bowles K, &amp; Topaz M. (2021) Identifying factors associated with patient’s risk for hospitalization or emergency department visits in home health care. Conference presentation abstract at AMIA Clinical Informatics Conference; 2021 Mar 22-25.</w:t>
      </w:r>
    </w:p>
    <w:p w14:paraId="769A2C4C" w14:textId="046557EF" w:rsidR="00496B48" w:rsidRPr="00496B48" w:rsidRDefault="00496B48" w:rsidP="00496B48">
      <w:pPr>
        <w:pStyle w:val="ListParagraph"/>
        <w:numPr>
          <w:ilvl w:val="0"/>
          <w:numId w:val="31"/>
        </w:numPr>
        <w:autoSpaceDE w:val="0"/>
        <w:autoSpaceDN w:val="0"/>
        <w:spacing w:after="60"/>
        <w:ind w:left="360"/>
        <w:rPr>
          <w:color w:val="000000" w:themeColor="text1"/>
        </w:rPr>
      </w:pPr>
      <w:r w:rsidRPr="00496B48">
        <w:rPr>
          <w:color w:val="000000" w:themeColor="text1"/>
        </w:rPr>
        <w:t xml:space="preserve">Elias J, Moy A, Lucas E, Schwartz J, Cato K, Abramson E, </w:t>
      </w:r>
      <w:proofErr w:type="spellStart"/>
      <w:r w:rsidRPr="00496B48">
        <w:rPr>
          <w:color w:val="000000" w:themeColor="text1"/>
        </w:rPr>
        <w:t>Ancker</w:t>
      </w:r>
      <w:proofErr w:type="spellEnd"/>
      <w:r w:rsidRPr="00496B48">
        <w:rPr>
          <w:color w:val="000000" w:themeColor="text1"/>
        </w:rPr>
        <w:t xml:space="preserve"> J, Bostwick S, </w:t>
      </w:r>
      <w:r w:rsidRPr="00496B48">
        <w:rPr>
          <w:b/>
          <w:bCs/>
          <w:color w:val="000000" w:themeColor="text1"/>
        </w:rPr>
        <w:t>Rossetti SC</w:t>
      </w:r>
      <w:r w:rsidRPr="00496B48">
        <w:rPr>
          <w:color w:val="000000" w:themeColor="text1"/>
        </w:rPr>
        <w:t xml:space="preserve">. Assessing Clinical Staff Usability and Satisfaction with Documentation and Information Retrieval Prior to an Electronic Health Record Implementation. </w:t>
      </w:r>
      <w:r w:rsidRPr="00496B48">
        <w:rPr>
          <w:color w:val="000000" w:themeColor="text1"/>
          <w:shd w:val="clear" w:color="auto" w:fill="FFFFFF"/>
        </w:rPr>
        <w:t>2020 American Medical Informatics Association (AMIA) Annual Symposium; 2020 Nov 14-18; Virtual Conference.</w:t>
      </w:r>
    </w:p>
    <w:p w14:paraId="17518066" w14:textId="7C5535EC" w:rsidR="00496B48" w:rsidRPr="00496B48" w:rsidRDefault="00496B48" w:rsidP="00496B48">
      <w:pPr>
        <w:pStyle w:val="ListParagraph"/>
        <w:numPr>
          <w:ilvl w:val="0"/>
          <w:numId w:val="31"/>
        </w:numPr>
        <w:autoSpaceDE w:val="0"/>
        <w:autoSpaceDN w:val="0"/>
        <w:spacing w:after="60"/>
        <w:ind w:left="360"/>
        <w:rPr>
          <w:color w:val="000000" w:themeColor="text1"/>
        </w:rPr>
      </w:pPr>
      <w:r w:rsidRPr="00496B48">
        <w:rPr>
          <w:color w:val="000000"/>
          <w:bdr w:val="none" w:sz="0" w:space="0" w:color="auto" w:frame="1"/>
        </w:rPr>
        <w:t xml:space="preserve">Moy AJ, Schwartz JM, Elias J, Cato K, </w:t>
      </w:r>
      <w:r w:rsidRPr="00496B48">
        <w:rPr>
          <w:b/>
          <w:bCs/>
          <w:color w:val="000000"/>
          <w:bdr w:val="none" w:sz="0" w:space="0" w:color="auto" w:frame="1"/>
        </w:rPr>
        <w:t>Rossetti SC</w:t>
      </w:r>
      <w:r w:rsidRPr="00496B48">
        <w:rPr>
          <w:color w:val="000000"/>
          <w:bdr w:val="none" w:sz="0" w:space="0" w:color="auto" w:frame="1"/>
        </w:rPr>
        <w:t>. EHR Utilization and Fragmentation: Sequence Analysis of Clinical Workflows. NLM Informatics Training Conference, Portland, Oregon, June 22-24, 2020.</w:t>
      </w:r>
    </w:p>
    <w:p w14:paraId="29D99617" w14:textId="68E919A6" w:rsidR="00167D02" w:rsidRPr="00496B48" w:rsidRDefault="00167D02" w:rsidP="00167D02">
      <w:pPr>
        <w:pStyle w:val="ListParagraph"/>
        <w:numPr>
          <w:ilvl w:val="0"/>
          <w:numId w:val="31"/>
        </w:numPr>
        <w:autoSpaceDE w:val="0"/>
        <w:autoSpaceDN w:val="0"/>
        <w:spacing w:after="60"/>
        <w:ind w:left="360"/>
        <w:rPr>
          <w:color w:val="000000" w:themeColor="text1"/>
        </w:rPr>
      </w:pPr>
      <w:r w:rsidRPr="00496B48">
        <w:rPr>
          <w:color w:val="000000" w:themeColor="text1"/>
          <w:shd w:val="clear" w:color="auto" w:fill="FFFFFF"/>
        </w:rPr>
        <w:t xml:space="preserve">Schwartz J, Knaplund C, </w:t>
      </w:r>
      <w:r w:rsidRPr="00496B48">
        <w:rPr>
          <w:b/>
          <w:bCs/>
          <w:color w:val="000000" w:themeColor="text1"/>
          <w:shd w:val="clear" w:color="auto" w:fill="FFFFFF"/>
        </w:rPr>
        <w:t>Rossetti SC</w:t>
      </w:r>
      <w:r w:rsidRPr="00496B48">
        <w:rPr>
          <w:color w:val="000000" w:themeColor="text1"/>
          <w:shd w:val="clear" w:color="auto" w:fill="FFFFFF"/>
        </w:rPr>
        <w:t>, Kang MJ, Dykes P, Korach TZ, Schnock K, Zhou L, Cato KD. Nurse Use of Vital Sign Flowsheet Comments: Shared or Individual Practice? Poster session presented at: 2020 American Medical Informatics Association (AMIA) Annual Symposium; 2020 Nov 14-18; Virtual Conference.</w:t>
      </w:r>
    </w:p>
    <w:p w14:paraId="419D0FEB" w14:textId="77777777" w:rsidR="00167D02" w:rsidRPr="00496B48" w:rsidRDefault="00167D02" w:rsidP="00167D02">
      <w:pPr>
        <w:pStyle w:val="ListParagraph"/>
        <w:numPr>
          <w:ilvl w:val="0"/>
          <w:numId w:val="31"/>
        </w:numPr>
        <w:autoSpaceDE w:val="0"/>
        <w:autoSpaceDN w:val="0"/>
        <w:spacing w:after="60"/>
        <w:ind w:left="360"/>
        <w:rPr>
          <w:color w:val="000000" w:themeColor="text1"/>
        </w:rPr>
      </w:pPr>
      <w:r w:rsidRPr="00496B48">
        <w:rPr>
          <w:b/>
          <w:bCs/>
          <w:color w:val="000000" w:themeColor="text1"/>
        </w:rPr>
        <w:t>Rossetti, SC</w:t>
      </w:r>
      <w:r w:rsidRPr="00496B48">
        <w:rPr>
          <w:color w:val="000000" w:themeColor="text1"/>
        </w:rPr>
        <w:t xml:space="preserve">., Moy, AM., Schwartz, J., Kang, MJ, Cato, K. Mixed-Methods Approaches to Understanding, Measuring, and Reducing Clinical Documentation Burden. Abstract and Panel Presentation. </w:t>
      </w:r>
      <w:r w:rsidRPr="00496B48">
        <w:rPr>
          <w:color w:val="000000" w:themeColor="text1"/>
          <w:shd w:val="clear" w:color="auto" w:fill="FFFFFF"/>
        </w:rPr>
        <w:t>AMIA 2020 Virtual Annual Symposium, Virtual Conference, Nov 14-18 2020</w:t>
      </w:r>
    </w:p>
    <w:p w14:paraId="414E79E9" w14:textId="77777777" w:rsidR="00167D02" w:rsidRDefault="00167D02" w:rsidP="00167D02">
      <w:pPr>
        <w:pStyle w:val="ListParagraph"/>
        <w:numPr>
          <w:ilvl w:val="0"/>
          <w:numId w:val="31"/>
        </w:numPr>
        <w:autoSpaceDE w:val="0"/>
        <w:autoSpaceDN w:val="0"/>
        <w:spacing w:after="60"/>
        <w:ind w:left="360"/>
        <w:rPr>
          <w:color w:val="000000" w:themeColor="text1"/>
        </w:rPr>
      </w:pPr>
      <w:r w:rsidRPr="00496B48">
        <w:rPr>
          <w:color w:val="000000"/>
        </w:rPr>
        <w:lastRenderedPageBreak/>
        <w:t>Fu, L-H., Knaplund, C., Cato, K. Albers, D., </w:t>
      </w:r>
      <w:r w:rsidRPr="00496B48">
        <w:rPr>
          <w:b/>
          <w:bCs/>
          <w:color w:val="000000"/>
        </w:rPr>
        <w:t>Rossetti, SC</w:t>
      </w:r>
      <w:r w:rsidRPr="00496B48">
        <w:rPr>
          <w:color w:val="000000"/>
        </w:rPr>
        <w:t>.</w:t>
      </w:r>
      <w:r w:rsidRPr="00496B48">
        <w:rPr>
          <w:color w:val="000000"/>
          <w:vertAlign w:val="superscript"/>
        </w:rPr>
        <w:t> </w:t>
      </w:r>
      <w:r w:rsidRPr="00496B48">
        <w:rPr>
          <w:color w:val="000000"/>
        </w:rPr>
        <w:t xml:space="preserve">Utilizing Timestamps of </w:t>
      </w:r>
      <w:r w:rsidRPr="00496B48">
        <w:rPr>
          <w:color w:val="000000" w:themeColor="text1"/>
        </w:rPr>
        <w:t>Longitudinal Data from Electronic Health Record</w:t>
      </w:r>
      <w:r w:rsidRPr="00167D02">
        <w:rPr>
          <w:color w:val="000000" w:themeColor="text1"/>
        </w:rPr>
        <w:t xml:space="preserve"> to Predict Clinical Deterioration Events. </w:t>
      </w:r>
      <w:r w:rsidRPr="00167D02">
        <w:rPr>
          <w:color w:val="000000" w:themeColor="text1"/>
          <w:shd w:val="clear" w:color="auto" w:fill="FFFFFF"/>
        </w:rPr>
        <w:t>AMIA 2020 Annual Symposium, Virtual Conference, Nov 14-18 2020</w:t>
      </w:r>
    </w:p>
    <w:p w14:paraId="47A5FB1B" w14:textId="77777777" w:rsidR="00167D02" w:rsidRDefault="00167D02" w:rsidP="00167D02">
      <w:pPr>
        <w:pStyle w:val="ListParagraph"/>
        <w:numPr>
          <w:ilvl w:val="0"/>
          <w:numId w:val="31"/>
        </w:numPr>
        <w:autoSpaceDE w:val="0"/>
        <w:autoSpaceDN w:val="0"/>
        <w:spacing w:after="60"/>
        <w:ind w:left="360"/>
        <w:rPr>
          <w:color w:val="000000" w:themeColor="text1"/>
        </w:rPr>
      </w:pPr>
      <w:r w:rsidRPr="00167D02">
        <w:rPr>
          <w:color w:val="000000" w:themeColor="text1"/>
        </w:rPr>
        <w:t xml:space="preserve">Dykes, P., </w:t>
      </w:r>
      <w:r w:rsidRPr="00167D02">
        <w:rPr>
          <w:b/>
          <w:bCs/>
          <w:color w:val="000000" w:themeColor="text1"/>
        </w:rPr>
        <w:t>Rossetti, SC</w:t>
      </w:r>
      <w:r w:rsidRPr="00167D02">
        <w:rPr>
          <w:color w:val="000000" w:themeColor="text1"/>
        </w:rPr>
        <w:t xml:space="preserve">., Cato, K., </w:t>
      </w:r>
      <w:proofErr w:type="spellStart"/>
      <w:r w:rsidRPr="00167D02">
        <w:rPr>
          <w:color w:val="000000" w:themeColor="text1"/>
        </w:rPr>
        <w:t>Dinov</w:t>
      </w:r>
      <w:proofErr w:type="spellEnd"/>
      <w:r w:rsidRPr="00167D02">
        <w:rPr>
          <w:color w:val="000000" w:themeColor="text1"/>
        </w:rPr>
        <w:t>, I. Nursing Science: Stronger Together. Columbia University and University of Michigan Schools of Nursing and the Center for Nursing Excellence at Brigham and Women’s Hospital. Virtual Panel. Jul 14 2020</w:t>
      </w:r>
    </w:p>
    <w:p w14:paraId="20836079" w14:textId="431E1711" w:rsidR="00167D02" w:rsidRPr="00167D02" w:rsidRDefault="00167D02" w:rsidP="00167D02">
      <w:pPr>
        <w:pStyle w:val="ListParagraph"/>
        <w:numPr>
          <w:ilvl w:val="0"/>
          <w:numId w:val="31"/>
        </w:numPr>
        <w:autoSpaceDE w:val="0"/>
        <w:autoSpaceDN w:val="0"/>
        <w:spacing w:after="60"/>
        <w:ind w:left="360"/>
        <w:rPr>
          <w:color w:val="000000" w:themeColor="text1"/>
        </w:rPr>
      </w:pPr>
      <w:r w:rsidRPr="00167D02">
        <w:rPr>
          <w:color w:val="000000" w:themeColor="text1"/>
          <w:shd w:val="clear" w:color="auto" w:fill="FFFFFF"/>
        </w:rPr>
        <w:t xml:space="preserve">Moy AJ, Schwartz JM, Chen R, </w:t>
      </w:r>
      <w:r w:rsidRPr="00167D02">
        <w:rPr>
          <w:b/>
          <w:bCs/>
          <w:color w:val="000000" w:themeColor="text1"/>
          <w:shd w:val="clear" w:color="auto" w:fill="FFFFFF"/>
        </w:rPr>
        <w:t>Rossetti SC</w:t>
      </w:r>
      <w:r w:rsidRPr="00167D02">
        <w:rPr>
          <w:color w:val="000000" w:themeColor="text1"/>
          <w:shd w:val="clear" w:color="auto" w:fill="FFFFFF"/>
        </w:rPr>
        <w:t>. Measurement of physician burden in EHRs: a systematic literature review. Poster presented at: AMIA 2019 Annual Symposium, Washington DC, Nov 17-20 2019</w:t>
      </w:r>
    </w:p>
    <w:p w14:paraId="7305914E" w14:textId="77777777" w:rsidR="00167D02" w:rsidRPr="00167D02" w:rsidRDefault="00167D02" w:rsidP="00167D02">
      <w:pPr>
        <w:pStyle w:val="ListParagraph"/>
        <w:numPr>
          <w:ilvl w:val="0"/>
          <w:numId w:val="31"/>
        </w:numPr>
        <w:autoSpaceDE w:val="0"/>
        <w:autoSpaceDN w:val="0"/>
        <w:spacing w:after="60"/>
        <w:ind w:left="360"/>
        <w:rPr>
          <w:color w:val="000000" w:themeColor="text1"/>
        </w:rPr>
      </w:pPr>
      <w:r w:rsidRPr="00F22B4A">
        <w:rPr>
          <w:noProof/>
          <w:color w:val="000000" w:themeColor="text1"/>
        </w:rPr>
        <w:t xml:space="preserve">Garcia J, </w:t>
      </w:r>
      <w:r w:rsidRPr="00F22B4A">
        <w:rPr>
          <w:b/>
          <w:noProof/>
          <w:color w:val="000000" w:themeColor="text1"/>
        </w:rPr>
        <w:t>Collins S</w:t>
      </w:r>
      <w:r w:rsidRPr="00F22B4A">
        <w:rPr>
          <w:noProof/>
          <w:color w:val="000000" w:themeColor="text1"/>
        </w:rPr>
        <w:t xml:space="preserve">, Cato K, et al. CONCERN factorial </w:t>
      </w:r>
      <w:r w:rsidRPr="003A0259">
        <w:rPr>
          <w:noProof/>
        </w:rPr>
        <w:t xml:space="preserve">design survey (FDS) methods test: </w:t>
      </w:r>
      <w:r w:rsidRPr="00167D02">
        <w:rPr>
          <w:noProof/>
          <w:color w:val="000000" w:themeColor="text1"/>
        </w:rPr>
        <w:t xml:space="preserve">Using REDCap as a survey platform. Poster Presentation at </w:t>
      </w:r>
      <w:r w:rsidRPr="00167D02">
        <w:rPr>
          <w:iCs/>
          <w:noProof/>
          <w:color w:val="000000" w:themeColor="text1"/>
        </w:rPr>
        <w:t xml:space="preserve">MedInfo World Congress </w:t>
      </w:r>
      <w:r w:rsidRPr="00167D02">
        <w:rPr>
          <w:noProof/>
          <w:color w:val="000000" w:themeColor="text1"/>
        </w:rPr>
        <w:t>2019 Aug 25-30, Lyon, France</w:t>
      </w:r>
    </w:p>
    <w:p w14:paraId="7F36FC32" w14:textId="42E9E39C" w:rsidR="00167D02" w:rsidRPr="00167D02" w:rsidRDefault="00167D02" w:rsidP="00167D02">
      <w:pPr>
        <w:pStyle w:val="ListParagraph"/>
        <w:numPr>
          <w:ilvl w:val="0"/>
          <w:numId w:val="31"/>
        </w:numPr>
        <w:autoSpaceDE w:val="0"/>
        <w:autoSpaceDN w:val="0"/>
        <w:spacing w:after="60"/>
        <w:ind w:left="360"/>
        <w:rPr>
          <w:color w:val="000000" w:themeColor="text1"/>
        </w:rPr>
      </w:pPr>
      <w:r w:rsidRPr="00167D02">
        <w:rPr>
          <w:rStyle w:val="apple-converted-space"/>
          <w:color w:val="000000" w:themeColor="text1"/>
        </w:rPr>
        <w:t> </w:t>
      </w:r>
      <w:r w:rsidRPr="00167D02">
        <w:rPr>
          <w:color w:val="000000" w:themeColor="text1"/>
        </w:rPr>
        <w:t xml:space="preserve">Strudwick, G., </w:t>
      </w:r>
      <w:proofErr w:type="spellStart"/>
      <w:r w:rsidRPr="00167D02">
        <w:rPr>
          <w:color w:val="000000" w:themeColor="text1"/>
        </w:rPr>
        <w:t>Kuziemsky</w:t>
      </w:r>
      <w:proofErr w:type="spellEnd"/>
      <w:r w:rsidRPr="00167D02">
        <w:rPr>
          <w:color w:val="000000" w:themeColor="text1"/>
        </w:rPr>
        <w:t xml:space="preserve">, C., Booth, R., </w:t>
      </w:r>
      <w:r w:rsidRPr="00167D02">
        <w:rPr>
          <w:b/>
          <w:bCs/>
          <w:color w:val="000000" w:themeColor="text1"/>
        </w:rPr>
        <w:t>Rossetti, S</w:t>
      </w:r>
      <w:r w:rsidRPr="00167D02">
        <w:rPr>
          <w:color w:val="000000" w:themeColor="text1"/>
        </w:rPr>
        <w:t xml:space="preserve">., </w:t>
      </w:r>
      <w:proofErr w:type="spellStart"/>
      <w:r w:rsidRPr="00167D02">
        <w:rPr>
          <w:color w:val="000000" w:themeColor="text1"/>
        </w:rPr>
        <w:t>Chyjek</w:t>
      </w:r>
      <w:proofErr w:type="spellEnd"/>
      <w:r w:rsidRPr="00167D02">
        <w:rPr>
          <w:color w:val="000000" w:themeColor="text1"/>
        </w:rPr>
        <w:t xml:space="preserve">, A., </w:t>
      </w:r>
      <w:proofErr w:type="spellStart"/>
      <w:r w:rsidRPr="00167D02">
        <w:rPr>
          <w:color w:val="000000" w:themeColor="text1"/>
        </w:rPr>
        <w:t>Sakal</w:t>
      </w:r>
      <w:proofErr w:type="spellEnd"/>
      <w:r w:rsidRPr="00167D02">
        <w:rPr>
          <w:color w:val="000000" w:themeColor="text1"/>
        </w:rPr>
        <w:t xml:space="preserve">, M., Harris, S., Strauss, J. Three methods for engaging patients and care partners in patient portal research. Stud Health Technol Inform. 2019 Aug 21;264:1984-1985. </w:t>
      </w:r>
      <w:proofErr w:type="spellStart"/>
      <w:r w:rsidRPr="00167D02">
        <w:rPr>
          <w:color w:val="000000" w:themeColor="text1"/>
        </w:rPr>
        <w:t>doi</w:t>
      </w:r>
      <w:proofErr w:type="spellEnd"/>
      <w:r w:rsidRPr="00167D02">
        <w:rPr>
          <w:color w:val="000000" w:themeColor="text1"/>
        </w:rPr>
        <w:t>: 10.3233/SHTI190746.</w:t>
      </w:r>
    </w:p>
    <w:p w14:paraId="3E625EFB" w14:textId="068D8BC0" w:rsidR="008926DA" w:rsidRPr="00167D02" w:rsidRDefault="008926DA" w:rsidP="00F22B4A">
      <w:pPr>
        <w:pStyle w:val="ListParagraph"/>
        <w:numPr>
          <w:ilvl w:val="0"/>
          <w:numId w:val="31"/>
        </w:numPr>
        <w:autoSpaceDE w:val="0"/>
        <w:autoSpaceDN w:val="0"/>
        <w:spacing w:after="60"/>
        <w:ind w:left="360"/>
        <w:rPr>
          <w:color w:val="000000" w:themeColor="text1"/>
        </w:rPr>
      </w:pPr>
      <w:r w:rsidRPr="00167D02">
        <w:rPr>
          <w:color w:val="000000" w:themeColor="text1"/>
        </w:rPr>
        <w:t xml:space="preserve">Woo, K., Adams, V., Wilson, P., Fu, L., Cato, K., </w:t>
      </w:r>
      <w:r w:rsidRPr="00167D02">
        <w:rPr>
          <w:b/>
          <w:bCs/>
          <w:color w:val="000000" w:themeColor="text1"/>
        </w:rPr>
        <w:t>Rossetti, S</w:t>
      </w:r>
      <w:r w:rsidRPr="00167D02">
        <w:rPr>
          <w:color w:val="000000" w:themeColor="text1"/>
        </w:rPr>
        <w:t>., McDonald, M., Shang, J., Topaz, M. Using natural language processing to examine early signs of urinary tract infection in homecare notes. Podium presentation for Annual International Conference on Home Healthcare, Hospice, and Information Technology (H3IT) conference, Seattle, WA, October 12, 2019.</w:t>
      </w:r>
    </w:p>
    <w:p w14:paraId="1694B0FE" w14:textId="2C61C8D5" w:rsidR="00A94C1A" w:rsidRPr="003A0259" w:rsidRDefault="00A94C1A" w:rsidP="00F22B4A">
      <w:pPr>
        <w:pStyle w:val="ListParagraph"/>
        <w:numPr>
          <w:ilvl w:val="0"/>
          <w:numId w:val="31"/>
        </w:numPr>
        <w:autoSpaceDE w:val="0"/>
        <w:autoSpaceDN w:val="0"/>
        <w:spacing w:after="60"/>
        <w:ind w:left="360"/>
        <w:rPr>
          <w:color w:val="000000" w:themeColor="text1"/>
        </w:rPr>
      </w:pPr>
      <w:r w:rsidRPr="00167D02">
        <w:rPr>
          <w:color w:val="000000" w:themeColor="text1"/>
        </w:rPr>
        <w:t xml:space="preserve">Strudwick, G., Leung, K., McLean, A., </w:t>
      </w:r>
      <w:proofErr w:type="spellStart"/>
      <w:r w:rsidRPr="00167D02">
        <w:rPr>
          <w:color w:val="000000" w:themeColor="text1"/>
        </w:rPr>
        <w:t>Kuziemsky</w:t>
      </w:r>
      <w:proofErr w:type="spellEnd"/>
      <w:r w:rsidRPr="00167D02">
        <w:rPr>
          <w:color w:val="000000" w:themeColor="text1"/>
        </w:rPr>
        <w:t xml:space="preserve">, C., Booth, R., </w:t>
      </w:r>
      <w:r w:rsidRPr="00167D02">
        <w:rPr>
          <w:b/>
          <w:color w:val="000000" w:themeColor="text1"/>
        </w:rPr>
        <w:t>Collins, S</w:t>
      </w:r>
      <w:r w:rsidRPr="00167D02">
        <w:rPr>
          <w:color w:val="000000" w:themeColor="text1"/>
        </w:rPr>
        <w:t xml:space="preserve">., </w:t>
      </w:r>
      <w:proofErr w:type="spellStart"/>
      <w:r w:rsidRPr="00167D02">
        <w:rPr>
          <w:color w:val="000000" w:themeColor="text1"/>
        </w:rPr>
        <w:t>Borycki</w:t>
      </w:r>
      <w:proofErr w:type="spellEnd"/>
      <w:r w:rsidRPr="00167D02">
        <w:rPr>
          <w:color w:val="000000" w:themeColor="text1"/>
        </w:rPr>
        <w:t xml:space="preserve">, E. (2019). Patients and family </w:t>
      </w:r>
      <w:r w:rsidRPr="003A0259">
        <w:rPr>
          <w:color w:val="000000" w:themeColor="text1"/>
        </w:rPr>
        <w:t>members as partners in the adoption, use and evaluation of health information technologies. Poster presentation at Information Technology for Communication in Health conference. Victoria, Canada. February 14-17.</w:t>
      </w:r>
    </w:p>
    <w:p w14:paraId="7FF4159F" w14:textId="77777777" w:rsidR="00A94C1A" w:rsidRPr="003A0259" w:rsidRDefault="00A94C1A" w:rsidP="00F22B4A">
      <w:pPr>
        <w:numPr>
          <w:ilvl w:val="0"/>
          <w:numId w:val="31"/>
        </w:numPr>
        <w:autoSpaceDE w:val="0"/>
        <w:autoSpaceDN w:val="0"/>
        <w:spacing w:after="60"/>
        <w:ind w:left="360"/>
        <w:rPr>
          <w:color w:val="000000" w:themeColor="text1"/>
        </w:rPr>
      </w:pPr>
      <w:r w:rsidRPr="003A0259">
        <w:t xml:space="preserve">Schnock K, Kang MJ, Chang F, </w:t>
      </w:r>
      <w:r w:rsidRPr="003A0259">
        <w:rPr>
          <w:b/>
        </w:rPr>
        <w:t>Collins S</w:t>
      </w:r>
      <w:r w:rsidRPr="003A0259">
        <w:t xml:space="preserve">, Knaplund C, Garcia JP, Cato K, Dykes P. 2019. Nursing Flowsheet Elements Across Integrated Health Care System.  Podium abstract at AMIA 2019 </w:t>
      </w:r>
      <w:r w:rsidRPr="003A0259">
        <w:rPr>
          <w:color w:val="000000" w:themeColor="text1"/>
        </w:rPr>
        <w:t>Informatics Summits; 2019 Mar 25-28; San Francisco, CA.</w:t>
      </w:r>
    </w:p>
    <w:p w14:paraId="69DB109B" w14:textId="77777777" w:rsidR="00A94C1A" w:rsidRPr="003A0259" w:rsidRDefault="00A94C1A" w:rsidP="00F22B4A">
      <w:pPr>
        <w:numPr>
          <w:ilvl w:val="0"/>
          <w:numId w:val="31"/>
        </w:numPr>
        <w:autoSpaceDE w:val="0"/>
        <w:autoSpaceDN w:val="0"/>
        <w:spacing w:after="60"/>
        <w:ind w:left="360"/>
      </w:pPr>
      <w:r w:rsidRPr="003A0259">
        <w:t xml:space="preserve">Korach T, Cato K, </w:t>
      </w:r>
      <w:r w:rsidRPr="003A0259">
        <w:rPr>
          <w:b/>
        </w:rPr>
        <w:t>Collins S</w:t>
      </w:r>
      <w:r w:rsidRPr="003A0259">
        <w:t>, Kang MJ, Knaplund C, Dykes P, Wang L, Schnock K, Garcia JP, Jia H, Chang F, Schwartz J, Zhou L. 2019. Unsupervised-learning of concern topics documented by nurses about hospitalized patients prior to a rapid-response event. Presentation at AMIA 2019 Clinical Informatics Conference; 2019 Apr 30-May 2; Atlanta, GA.</w:t>
      </w:r>
    </w:p>
    <w:p w14:paraId="3407BA5A" w14:textId="77777777" w:rsidR="00A94C1A" w:rsidRPr="007C4ADF" w:rsidRDefault="00A94C1A" w:rsidP="00F22B4A">
      <w:pPr>
        <w:numPr>
          <w:ilvl w:val="0"/>
          <w:numId w:val="31"/>
        </w:numPr>
        <w:autoSpaceDE w:val="0"/>
        <w:autoSpaceDN w:val="0"/>
        <w:spacing w:after="60"/>
        <w:ind w:left="360"/>
      </w:pPr>
      <w:r w:rsidRPr="003A0259">
        <w:t xml:space="preserve">Klann J, Kang MJ, Schnock K, Knaplund C, Dykes P, </w:t>
      </w:r>
      <w:r w:rsidRPr="003A0259">
        <w:rPr>
          <w:b/>
        </w:rPr>
        <w:t>Collins S</w:t>
      </w:r>
      <w:r w:rsidRPr="003A0259">
        <w:t>, Cato K. 2019. A Data Warehousing Design for Multi-Domain Inpatient Nursing Data in i2b2. Abstract at AMIA 2019 Clinical Informatics Conference</w:t>
      </w:r>
      <w:r w:rsidRPr="007C4ADF">
        <w:t>; 2019 Apr 30-May 2; Atlanta, GA.</w:t>
      </w:r>
    </w:p>
    <w:p w14:paraId="48074617" w14:textId="444DA759" w:rsidR="00A94C1A" w:rsidRPr="007C4ADF" w:rsidRDefault="00A94C1A" w:rsidP="00F22B4A">
      <w:pPr>
        <w:pStyle w:val="ListParagraph"/>
        <w:numPr>
          <w:ilvl w:val="0"/>
          <w:numId w:val="31"/>
        </w:numPr>
        <w:autoSpaceDE w:val="0"/>
        <w:autoSpaceDN w:val="0"/>
        <w:spacing w:after="60"/>
        <w:ind w:left="360"/>
        <w:rPr>
          <w:color w:val="000000" w:themeColor="text1"/>
        </w:rPr>
      </w:pPr>
      <w:r w:rsidRPr="007C4ADF">
        <w:t xml:space="preserve">Kang MJ, Zhou L, Chang F, Knaplund C, Garcia JP, Cato K, </w:t>
      </w:r>
      <w:r w:rsidRPr="007C4ADF">
        <w:rPr>
          <w:b/>
        </w:rPr>
        <w:t>Collins S</w:t>
      </w:r>
      <w:r w:rsidRPr="007C4ADF">
        <w:t>, Dykes P. 2019. Methodology of Sepsis Prognosis Prediction Model Tailored Clinical Practice. Presentation at AMIA 2019 Clinical Informatics Conference; 2019 Apr 30-May 2; Atlanta, GA</w:t>
      </w:r>
    </w:p>
    <w:p w14:paraId="677AFBD1" w14:textId="571CC8CA" w:rsidR="00A94C1A" w:rsidRPr="007C4ADF" w:rsidRDefault="003F4E5E" w:rsidP="00F22B4A">
      <w:pPr>
        <w:numPr>
          <w:ilvl w:val="0"/>
          <w:numId w:val="31"/>
        </w:numPr>
        <w:autoSpaceDE w:val="0"/>
        <w:autoSpaceDN w:val="0"/>
        <w:spacing w:after="60"/>
        <w:ind w:left="360"/>
      </w:pPr>
      <w:r>
        <w:t>*</w:t>
      </w:r>
      <w:r w:rsidR="00A94C1A" w:rsidRPr="007C4ADF">
        <w:t xml:space="preserve">Kang MJ, Dykes P, Schnock K, Korach T, Zhou L, </w:t>
      </w:r>
      <w:proofErr w:type="spellStart"/>
      <w:r w:rsidR="00A94C1A" w:rsidRPr="007C4ADF">
        <w:t>Thate</w:t>
      </w:r>
      <w:proofErr w:type="spellEnd"/>
      <w:r w:rsidR="00A94C1A" w:rsidRPr="007C4ADF">
        <w:t xml:space="preserve"> J, Whalen K, Garcia JP, Knaplund C, Cato K, </w:t>
      </w:r>
      <w:r w:rsidR="00A94C1A" w:rsidRPr="007C4ADF">
        <w:rPr>
          <w:b/>
        </w:rPr>
        <w:t>Collins S</w:t>
      </w:r>
      <w:r w:rsidR="00A94C1A" w:rsidRPr="007C4ADF">
        <w:t>. 2019. Identifying and Grading Nurses’ Concern Concepts about Patient Deterioration Using a Standard Nursing Terminology. Podium abstract at AMIA 2019 Informatics Summits; 2019 Mar 25-28; San Francisco, CA.</w:t>
      </w:r>
    </w:p>
    <w:p w14:paraId="3488C514" w14:textId="77777777" w:rsidR="00A94C1A" w:rsidRPr="007C4ADF" w:rsidRDefault="00A94C1A" w:rsidP="00F22B4A">
      <w:pPr>
        <w:numPr>
          <w:ilvl w:val="0"/>
          <w:numId w:val="31"/>
        </w:numPr>
        <w:autoSpaceDE w:val="0"/>
        <w:autoSpaceDN w:val="0"/>
        <w:spacing w:after="60"/>
        <w:ind w:left="360"/>
      </w:pPr>
      <w:r w:rsidRPr="007C4ADF">
        <w:rPr>
          <w:b/>
        </w:rPr>
        <w:t>Collins S</w:t>
      </w:r>
      <w:r w:rsidRPr="007C4ADF">
        <w:t xml:space="preserve">, Dykes P, Albers D, Klann J, Kang MJ, Schnock K, Zhou L, Korach T, Knaplund C, Cato K. 2019. EHR Surveillance Patterns to Compute when A “Patient does not look </w:t>
      </w:r>
      <w:r w:rsidRPr="007C4ADF">
        <w:lastRenderedPageBreak/>
        <w:t>right”. Ignite Talk Abstract at AMIA 2019 Informatics Summits; 2019 Mar 25-28; San Francisco, CA.</w:t>
      </w:r>
    </w:p>
    <w:p w14:paraId="64E9A452" w14:textId="0BE979BD" w:rsidR="00A94C1A" w:rsidRPr="007C4ADF" w:rsidRDefault="003F4E5E" w:rsidP="00F22B4A">
      <w:pPr>
        <w:numPr>
          <w:ilvl w:val="0"/>
          <w:numId w:val="31"/>
        </w:numPr>
        <w:autoSpaceDE w:val="0"/>
        <w:autoSpaceDN w:val="0"/>
        <w:spacing w:after="60"/>
        <w:ind w:left="360"/>
      </w:pPr>
      <w:r>
        <w:t>*</w:t>
      </w:r>
      <w:r w:rsidR="00A94C1A" w:rsidRPr="007C4ADF">
        <w:t xml:space="preserve">Cato K, Knaplund C, Klann J, Dykes P, Albers D, Kang MJ, Schnock K, Zhou L, Korach T, </w:t>
      </w:r>
      <w:r w:rsidR="00A94C1A" w:rsidRPr="007C4ADF">
        <w:rPr>
          <w:b/>
        </w:rPr>
        <w:t>Collins S</w:t>
      </w:r>
      <w:r w:rsidR="00A94C1A" w:rsidRPr="007C4ADF">
        <w:t>. 2019. Signals of Nurse Workarounds in Electronic Medication Administration Record Data. Abstract at AMIA 2019 Informatics Summits; 2019 Mar 25-28; San Francisco, CA.</w:t>
      </w:r>
    </w:p>
    <w:p w14:paraId="02EB0C4B" w14:textId="2CA2A1F4" w:rsidR="00A94C1A" w:rsidRPr="007C4ADF" w:rsidRDefault="003F4E5E" w:rsidP="00F22B4A">
      <w:pPr>
        <w:numPr>
          <w:ilvl w:val="0"/>
          <w:numId w:val="31"/>
        </w:numPr>
        <w:autoSpaceDE w:val="0"/>
        <w:autoSpaceDN w:val="0"/>
        <w:spacing w:after="60"/>
        <w:ind w:left="360"/>
      </w:pPr>
      <w:r>
        <w:t>*</w:t>
      </w:r>
      <w:r w:rsidR="00A94C1A" w:rsidRPr="007C4ADF">
        <w:t xml:space="preserve">Cato K, Knaplund C, Klann J, Dykes P, Albers D, Kang MJ, Schnock K, Zhou L, Korach T, </w:t>
      </w:r>
      <w:r w:rsidR="00A94C1A" w:rsidRPr="007C4ADF">
        <w:rPr>
          <w:b/>
        </w:rPr>
        <w:t>Collins S</w:t>
      </w:r>
      <w:r w:rsidR="00A94C1A" w:rsidRPr="007C4ADF">
        <w:t>. 2019. Nursing medication administration data quality: assessment for reuse in analytics. Presentation at AMIA 2019 Clinical Informatics Conference; 2019 Apr 30-May 2; Atlanta, GA.</w:t>
      </w:r>
    </w:p>
    <w:p w14:paraId="7B2029AA" w14:textId="77777777" w:rsidR="00A94C1A" w:rsidRPr="007C4ADF" w:rsidRDefault="00A94C1A" w:rsidP="00F22B4A">
      <w:pPr>
        <w:numPr>
          <w:ilvl w:val="0"/>
          <w:numId w:val="31"/>
        </w:numPr>
        <w:autoSpaceDE w:val="0"/>
        <w:autoSpaceDN w:val="0"/>
        <w:spacing w:after="60"/>
        <w:ind w:left="360"/>
      </w:pPr>
      <w:r w:rsidRPr="007C4ADF">
        <w:rPr>
          <w:noProof/>
        </w:rPr>
        <w:t xml:space="preserve">Korach, Z. T., </w:t>
      </w:r>
      <w:r w:rsidRPr="007C4ADF">
        <w:rPr>
          <w:b/>
          <w:noProof/>
        </w:rPr>
        <w:t>Collins, S. A</w:t>
      </w:r>
      <w:r w:rsidRPr="007C4ADF">
        <w:rPr>
          <w:noProof/>
        </w:rPr>
        <w:t xml:space="preserve">., Cato, K. D., Kang, J., Kumiko, O., Couture, B., Knaplund, C., Whalen, K., Thate, J., Dykes, P., Zhou, L. Active Learning for the Identification of Nurses’ Concerns from Nursing Notes. </w:t>
      </w:r>
      <w:r w:rsidRPr="007C4ADF">
        <w:rPr>
          <w:iCs/>
          <w:noProof/>
        </w:rPr>
        <w:t xml:space="preserve">AMIA 2018 </w:t>
      </w:r>
      <w:r w:rsidRPr="007C4ADF">
        <w:t>Annual Fall Symposium; 2018 Nov 3-7; San Francisco, CA.</w:t>
      </w:r>
    </w:p>
    <w:p w14:paraId="296E2E69" w14:textId="43A6EF14" w:rsidR="00A94C1A" w:rsidRPr="007C4ADF" w:rsidRDefault="003F4E5E" w:rsidP="00F22B4A">
      <w:pPr>
        <w:numPr>
          <w:ilvl w:val="0"/>
          <w:numId w:val="31"/>
        </w:numPr>
        <w:autoSpaceDE w:val="0"/>
        <w:autoSpaceDN w:val="0"/>
        <w:spacing w:after="60"/>
        <w:ind w:left="360"/>
      </w:pPr>
      <w:r>
        <w:t>*</w:t>
      </w:r>
      <w:r w:rsidR="00A94C1A" w:rsidRPr="007C4ADF">
        <w:t xml:space="preserve">Kang MJ, Dykes P, Korach T, Zhou L, </w:t>
      </w:r>
      <w:proofErr w:type="spellStart"/>
      <w:r w:rsidR="00A94C1A" w:rsidRPr="007C4ADF">
        <w:t>Thate</w:t>
      </w:r>
      <w:proofErr w:type="spellEnd"/>
      <w:r w:rsidR="00A94C1A" w:rsidRPr="007C4ADF">
        <w:t xml:space="preserve"> J, Whalen K, Schnock K, Knaplund C, Couture B, Cato K, </w:t>
      </w:r>
      <w:r w:rsidR="00A94C1A" w:rsidRPr="007C4ADF">
        <w:rPr>
          <w:b/>
        </w:rPr>
        <w:t>Collins S</w:t>
      </w:r>
      <w:r w:rsidR="00A94C1A" w:rsidRPr="007C4ADF">
        <w:t>. 2018. Identifying Concepts of Nurses’ Concerns Using a Standard Nursing Terminology. Poster at AMIA 2018 Annual Fall Symposium; 2018 Nov 3-7; San Francisco, CA.</w:t>
      </w:r>
    </w:p>
    <w:p w14:paraId="7252EE6E" w14:textId="0043E85C" w:rsidR="00A94C1A" w:rsidRPr="007C4ADF" w:rsidRDefault="003F4E5E" w:rsidP="00F22B4A">
      <w:pPr>
        <w:numPr>
          <w:ilvl w:val="0"/>
          <w:numId w:val="31"/>
        </w:numPr>
        <w:autoSpaceDE w:val="0"/>
        <w:autoSpaceDN w:val="0"/>
        <w:spacing w:after="60"/>
        <w:ind w:left="360"/>
      </w:pPr>
      <w:r>
        <w:t>*</w:t>
      </w:r>
      <w:r w:rsidR="00A94C1A" w:rsidRPr="007C4ADF">
        <w:t xml:space="preserve">Couture B, Klann J, Cato K, Knaplund C, Kang MJ, Dykes P, </w:t>
      </w:r>
      <w:r w:rsidR="00A94C1A" w:rsidRPr="007C4ADF">
        <w:rPr>
          <w:b/>
        </w:rPr>
        <w:t>Collins S</w:t>
      </w:r>
      <w:r w:rsidR="00A94C1A" w:rsidRPr="007C4ADF">
        <w:t>. 2018. Harmonizing Flowsheet Datasets Across EHRs for a Multi-Site Study. Poster at AMIA 2018 Annual Fall Symposium; 2018 Nov 3-7; San Francisco, CA.</w:t>
      </w:r>
    </w:p>
    <w:p w14:paraId="52A7EC7E" w14:textId="77777777" w:rsidR="00A94C1A" w:rsidRPr="007C4ADF" w:rsidRDefault="00A94C1A" w:rsidP="00F22B4A">
      <w:pPr>
        <w:numPr>
          <w:ilvl w:val="0"/>
          <w:numId w:val="31"/>
        </w:numPr>
        <w:autoSpaceDE w:val="0"/>
        <w:autoSpaceDN w:val="0"/>
        <w:spacing w:after="60"/>
        <w:ind w:left="360"/>
      </w:pPr>
      <w:r w:rsidRPr="007C4ADF">
        <w:t xml:space="preserve">Hull S, Strudwick G, </w:t>
      </w:r>
      <w:r w:rsidRPr="007C4ADF">
        <w:rPr>
          <w:b/>
        </w:rPr>
        <w:t>Collins S</w:t>
      </w:r>
      <w:r w:rsidRPr="007C4ADF">
        <w:t>, Dykes P, Schnock KO, Jeoung Kang M. Patients as Partners in the Hospital Setting: Engagement Methods in Research, Quality Improvement and Beyond. Stud Health Technol Inform. 2018;250:26-27. PMID: 29857359</w:t>
      </w:r>
    </w:p>
    <w:p w14:paraId="41582172" w14:textId="77777777" w:rsidR="00A94C1A" w:rsidRPr="007C4ADF" w:rsidRDefault="00A94C1A" w:rsidP="00F22B4A">
      <w:pPr>
        <w:numPr>
          <w:ilvl w:val="0"/>
          <w:numId w:val="31"/>
        </w:numPr>
        <w:autoSpaceDE w:val="0"/>
        <w:autoSpaceDN w:val="0"/>
        <w:spacing w:after="60"/>
        <w:ind w:left="360"/>
      </w:pPr>
      <w:r w:rsidRPr="007C4ADF">
        <w:rPr>
          <w:b/>
          <w:noProof/>
        </w:rPr>
        <w:t>Collins S</w:t>
      </w:r>
      <w:r w:rsidRPr="007C4ADF">
        <w:rPr>
          <w:noProof/>
        </w:rPr>
        <w:t>, Couture B, Snyder J, Gershanik E,</w:t>
      </w:r>
      <w:r w:rsidRPr="007C4ADF">
        <w:t xml:space="preserve"> Benneyan J, </w:t>
      </w:r>
      <w:proofErr w:type="spellStart"/>
      <w:r w:rsidRPr="007C4ADF">
        <w:t>Fiumara</w:t>
      </w:r>
      <w:proofErr w:type="spellEnd"/>
      <w:r w:rsidRPr="007C4ADF">
        <w:t xml:space="preserve"> K, Fagan M, Boxer R, Sheikh A, Bates DW. Patient Generated Safety Data in the Hospital Setting: Trust, Transparency and Learning. Abstract Presentation at AMIA 2018 Clinical Informatics Conference; May 8-10, Scottsdale, AZ.</w:t>
      </w:r>
    </w:p>
    <w:p w14:paraId="54588F10" w14:textId="77777777" w:rsidR="00A94C1A" w:rsidRPr="007C4ADF" w:rsidRDefault="00A94C1A" w:rsidP="00F22B4A">
      <w:pPr>
        <w:numPr>
          <w:ilvl w:val="0"/>
          <w:numId w:val="31"/>
        </w:numPr>
        <w:autoSpaceDE w:val="0"/>
        <w:autoSpaceDN w:val="0"/>
        <w:spacing w:after="60"/>
        <w:ind w:left="360"/>
      </w:pPr>
      <w:r w:rsidRPr="007C4ADF">
        <w:t xml:space="preserve">Klann, J.G., </w:t>
      </w:r>
      <w:r w:rsidRPr="007C4ADF">
        <w:rPr>
          <w:b/>
        </w:rPr>
        <w:t>Collins S</w:t>
      </w:r>
      <w:r w:rsidRPr="007C4ADF">
        <w:t xml:space="preserve">, Cato K, </w:t>
      </w:r>
      <w:proofErr w:type="spellStart"/>
      <w:r w:rsidRPr="007C4ADF">
        <w:t>Waitman</w:t>
      </w:r>
      <w:proofErr w:type="spellEnd"/>
      <w:r w:rsidRPr="007C4ADF">
        <w:t xml:space="preserve"> LR, </w:t>
      </w:r>
      <w:proofErr w:type="spellStart"/>
      <w:r w:rsidRPr="007C4ADF">
        <w:t>Westra</w:t>
      </w:r>
      <w:proofErr w:type="spellEnd"/>
      <w:r w:rsidRPr="007C4ADF">
        <w:t xml:space="preserve"> B. 2018. Nursing Documentation and the Clinical Research Informatics Pipeline. Abstract and Panel Presentation at AMIA 2018 Informatics Summits; 2018 March 12-15; San Francisco, CA.</w:t>
      </w:r>
    </w:p>
    <w:p w14:paraId="53E086C3" w14:textId="77E3F790" w:rsidR="00A94C1A" w:rsidRPr="007C4ADF" w:rsidRDefault="003F4E5E" w:rsidP="00F22B4A">
      <w:pPr>
        <w:numPr>
          <w:ilvl w:val="0"/>
          <w:numId w:val="31"/>
        </w:numPr>
        <w:autoSpaceDE w:val="0"/>
        <w:autoSpaceDN w:val="0"/>
        <w:spacing w:after="60"/>
        <w:ind w:left="360"/>
      </w:pPr>
      <w:r>
        <w:t>*</w:t>
      </w:r>
      <w:r w:rsidR="00A94C1A" w:rsidRPr="007C4ADF">
        <w:t xml:space="preserve">Read T, White E, Rocha R, </w:t>
      </w:r>
      <w:proofErr w:type="spellStart"/>
      <w:r w:rsidR="00A94C1A" w:rsidRPr="007C4ADF">
        <w:t>Karipineni</w:t>
      </w:r>
      <w:proofErr w:type="spellEnd"/>
      <w:r w:rsidR="00A94C1A" w:rsidRPr="007C4ADF">
        <w:t xml:space="preserve"> N, Cobb J P, </w:t>
      </w:r>
      <w:r w:rsidR="00A94C1A" w:rsidRPr="007C4ADF">
        <w:rPr>
          <w:b/>
        </w:rPr>
        <w:t>Collins S</w:t>
      </w:r>
      <w:r w:rsidR="00A94C1A" w:rsidRPr="007C4ADF">
        <w:t>. Data Integrity Challenges for Multi-Site Data Collection in Critical Care. Poster Presentation at Society of Critical Care Medicine Annual Congress; 2017 Jan 21-25; Honolulu, HI.</w:t>
      </w:r>
    </w:p>
    <w:p w14:paraId="7887F8BA" w14:textId="77777777" w:rsidR="00A94C1A" w:rsidRPr="007C4ADF" w:rsidRDefault="00A94C1A" w:rsidP="00F22B4A">
      <w:pPr>
        <w:numPr>
          <w:ilvl w:val="0"/>
          <w:numId w:val="31"/>
        </w:numPr>
        <w:autoSpaceDE w:val="0"/>
        <w:autoSpaceDN w:val="0"/>
        <w:spacing w:after="60"/>
        <w:ind w:left="360"/>
      </w:pPr>
      <w:r w:rsidRPr="007C4ADF">
        <w:t xml:space="preserve">White E, Read T, McCauley D, </w:t>
      </w:r>
      <w:r w:rsidRPr="007C4ADF">
        <w:rPr>
          <w:b/>
        </w:rPr>
        <w:t>Collins S</w:t>
      </w:r>
      <w:r w:rsidRPr="007C4ADF">
        <w:t xml:space="preserve">, </w:t>
      </w:r>
      <w:proofErr w:type="spellStart"/>
      <w:r w:rsidRPr="007C4ADF">
        <w:t>Karipineni</w:t>
      </w:r>
      <w:proofErr w:type="spellEnd"/>
      <w:r w:rsidRPr="007C4ADF">
        <w:t xml:space="preserve"> N, Rocha B, Cobb J P, Rocha R. Assessment of a Data Collection Effort to Study Epidemic Severe Acute Respiratory Infections. Poster Presentation at Society of Critical Care Medicine Annual Congress; 2017 Jan 21-25; Honolulu, HI.</w:t>
      </w:r>
    </w:p>
    <w:p w14:paraId="0DA283E2" w14:textId="77777777" w:rsidR="00A94C1A" w:rsidRPr="007C4ADF" w:rsidRDefault="00A94C1A" w:rsidP="00F22B4A">
      <w:pPr>
        <w:numPr>
          <w:ilvl w:val="0"/>
          <w:numId w:val="31"/>
        </w:numPr>
        <w:autoSpaceDE w:val="0"/>
        <w:autoSpaceDN w:val="0"/>
        <w:spacing w:after="60"/>
        <w:ind w:left="360"/>
        <w:rPr>
          <w:color w:val="000000"/>
        </w:rPr>
      </w:pPr>
      <w:r w:rsidRPr="007C4ADF">
        <w:rPr>
          <w:b/>
        </w:rPr>
        <w:t>Collins S</w:t>
      </w:r>
      <w:r w:rsidRPr="007C4ADF">
        <w:t xml:space="preserve">, Couture B, Lilley E, </w:t>
      </w:r>
      <w:proofErr w:type="spellStart"/>
      <w:r w:rsidRPr="007C4ADF">
        <w:t>DeBord</w:t>
      </w:r>
      <w:proofErr w:type="spellEnd"/>
      <w:r w:rsidRPr="007C4ADF">
        <w:t xml:space="preserve">-Smith A, Chang F, </w:t>
      </w:r>
      <w:proofErr w:type="spellStart"/>
      <w:r w:rsidRPr="007C4ADF">
        <w:t>Gershanik</w:t>
      </w:r>
      <w:proofErr w:type="spellEnd"/>
      <w:r w:rsidRPr="007C4ADF">
        <w:t xml:space="preserve"> E.  Increased Understanding of Safety Concerns Experienced by Hospitalized Patients and their Families through Real-time Reporting in MySafeCare App.  </w:t>
      </w:r>
      <w:r w:rsidRPr="007C4ADF">
        <w:rPr>
          <w:color w:val="000000"/>
        </w:rPr>
        <w:t xml:space="preserve">Abstract Presentation at </w:t>
      </w:r>
      <w:r w:rsidRPr="007C4ADF">
        <w:t>American Medical Informatics Association Annual Fall Symposium; 2016 Nov 12-16; Chicago, IL.</w:t>
      </w:r>
    </w:p>
    <w:p w14:paraId="074AB5E3" w14:textId="77777777" w:rsidR="00A94C1A" w:rsidRPr="007C4ADF" w:rsidRDefault="00A94C1A" w:rsidP="00F22B4A">
      <w:pPr>
        <w:numPr>
          <w:ilvl w:val="0"/>
          <w:numId w:val="31"/>
        </w:numPr>
        <w:autoSpaceDE w:val="0"/>
        <w:autoSpaceDN w:val="0"/>
        <w:spacing w:after="60"/>
        <w:ind w:left="360"/>
        <w:rPr>
          <w:color w:val="000000"/>
        </w:rPr>
      </w:pPr>
      <w:r w:rsidRPr="007C4ADF">
        <w:lastRenderedPageBreak/>
        <w:t>Ranade-</w:t>
      </w:r>
      <w:proofErr w:type="spellStart"/>
      <w:r w:rsidRPr="007C4ADF">
        <w:t>Kharkar</w:t>
      </w:r>
      <w:proofErr w:type="spellEnd"/>
      <w:r w:rsidRPr="007C4ADF">
        <w:t xml:space="preserve"> P, Weir C, </w:t>
      </w:r>
      <w:proofErr w:type="spellStart"/>
      <w:r w:rsidRPr="007C4ADF">
        <w:t>Norlin</w:t>
      </w:r>
      <w:proofErr w:type="spellEnd"/>
      <w:r w:rsidRPr="007C4ADF">
        <w:t xml:space="preserve"> C,</w:t>
      </w:r>
      <w:r w:rsidRPr="007C4ADF">
        <w:rPr>
          <w:b/>
        </w:rPr>
        <w:t xml:space="preserve"> Collins S</w:t>
      </w:r>
      <w:r w:rsidRPr="007C4ADF">
        <w:t xml:space="preserve">, </w:t>
      </w:r>
      <w:proofErr w:type="spellStart"/>
      <w:r w:rsidRPr="007C4ADF">
        <w:t>Scarton</w:t>
      </w:r>
      <w:proofErr w:type="spellEnd"/>
      <w:r w:rsidRPr="007C4ADF">
        <w:t xml:space="preserve"> LA, Baker G, </w:t>
      </w:r>
      <w:proofErr w:type="spellStart"/>
      <w:r w:rsidRPr="007C4ADF">
        <w:t>Borbolla</w:t>
      </w:r>
      <w:proofErr w:type="spellEnd"/>
      <w:r w:rsidRPr="007C4ADF">
        <w:t xml:space="preserve"> D, </w:t>
      </w:r>
      <w:proofErr w:type="spellStart"/>
      <w:r w:rsidRPr="007C4ADF">
        <w:t>Taliercio</w:t>
      </w:r>
      <w:proofErr w:type="spellEnd"/>
      <w:r w:rsidRPr="007C4ADF">
        <w:t xml:space="preserve"> V, Del </w:t>
      </w:r>
      <w:proofErr w:type="spellStart"/>
      <w:r w:rsidRPr="007C4ADF">
        <w:t>Fiol</w:t>
      </w:r>
      <w:proofErr w:type="spellEnd"/>
      <w:r w:rsidRPr="007C4ADF">
        <w:t xml:space="preserve"> G.  Information Needs of Physicians, Care Coordinators, and Families to Support Care Coordination of Children with Special Health Care Needs (CSHCN).  </w:t>
      </w:r>
      <w:r w:rsidRPr="007C4ADF">
        <w:rPr>
          <w:color w:val="000000"/>
        </w:rPr>
        <w:t xml:space="preserve">Abstract Presentation at </w:t>
      </w:r>
      <w:r w:rsidRPr="007C4ADF">
        <w:t>American Medical Informatics Association Annual Fall Symposium; 2016 Nov 12-16; Chicago, IL.</w:t>
      </w:r>
    </w:p>
    <w:p w14:paraId="508876FB" w14:textId="209D19DD" w:rsidR="00A94C1A" w:rsidRPr="007C4ADF" w:rsidRDefault="003F4E5E" w:rsidP="00F22B4A">
      <w:pPr>
        <w:numPr>
          <w:ilvl w:val="0"/>
          <w:numId w:val="31"/>
        </w:numPr>
        <w:autoSpaceDE w:val="0"/>
        <w:autoSpaceDN w:val="0"/>
        <w:spacing w:after="60"/>
        <w:ind w:left="360"/>
        <w:rPr>
          <w:color w:val="000000"/>
        </w:rPr>
      </w:pPr>
      <w:r>
        <w:t>*</w:t>
      </w:r>
      <w:r w:rsidR="00A94C1A" w:rsidRPr="007C4ADF">
        <w:t xml:space="preserve">Read T, </w:t>
      </w:r>
      <w:r w:rsidR="00A94C1A" w:rsidRPr="007C4ADF">
        <w:rPr>
          <w:bCs/>
        </w:rPr>
        <w:t xml:space="preserve">White E, </w:t>
      </w:r>
      <w:proofErr w:type="spellStart"/>
      <w:r w:rsidR="00A94C1A" w:rsidRPr="007C4ADF">
        <w:rPr>
          <w:bCs/>
        </w:rPr>
        <w:t>Karipineni</w:t>
      </w:r>
      <w:proofErr w:type="spellEnd"/>
      <w:r w:rsidR="00A94C1A" w:rsidRPr="007C4ADF">
        <w:rPr>
          <w:bCs/>
        </w:rPr>
        <w:t xml:space="preserve"> N, Ignatov M, Shanmugam M, Rocha B, </w:t>
      </w:r>
      <w:proofErr w:type="spellStart"/>
      <w:r w:rsidR="00A94C1A" w:rsidRPr="007C4ADF">
        <w:rPr>
          <w:bCs/>
        </w:rPr>
        <w:t>Maviglia</w:t>
      </w:r>
      <w:proofErr w:type="spellEnd"/>
      <w:r w:rsidR="00A94C1A" w:rsidRPr="007C4ADF">
        <w:rPr>
          <w:bCs/>
        </w:rPr>
        <w:t xml:space="preserve"> S, Cobb P, Rocha R, </w:t>
      </w:r>
      <w:r w:rsidR="00A94C1A" w:rsidRPr="007C4ADF">
        <w:rPr>
          <w:b/>
          <w:bCs/>
        </w:rPr>
        <w:t>Collins S</w:t>
      </w:r>
      <w:r w:rsidR="00A94C1A" w:rsidRPr="007C4ADF">
        <w:rPr>
          <w:bCs/>
        </w:rPr>
        <w:t>.  Utilization of Cost Effective Tools for Queries on Healthcare System Stress. Poster Presentation at the American Medical Informatics Association Annual Fall Symposium; 2016 Nov 12-16; Chicago, IL.</w:t>
      </w:r>
    </w:p>
    <w:p w14:paraId="26840632" w14:textId="77777777" w:rsidR="00A94C1A" w:rsidRPr="007C4ADF" w:rsidRDefault="00A94C1A" w:rsidP="00F22B4A">
      <w:pPr>
        <w:numPr>
          <w:ilvl w:val="0"/>
          <w:numId w:val="31"/>
        </w:numPr>
        <w:autoSpaceDE w:val="0"/>
        <w:autoSpaceDN w:val="0"/>
        <w:spacing w:after="60"/>
        <w:ind w:left="360"/>
        <w:rPr>
          <w:color w:val="000000"/>
        </w:rPr>
      </w:pPr>
      <w:r w:rsidRPr="007C4ADF">
        <w:rPr>
          <w:bCs/>
        </w:rPr>
        <w:t>White E</w:t>
      </w:r>
      <w:r w:rsidRPr="007C4ADF">
        <w:t xml:space="preserve">, </w:t>
      </w:r>
      <w:r w:rsidRPr="007C4ADF">
        <w:rPr>
          <w:b/>
        </w:rPr>
        <w:t>Collins S</w:t>
      </w:r>
      <w:r w:rsidRPr="007C4ADF">
        <w:t xml:space="preserve">, Rocha B, </w:t>
      </w:r>
      <w:proofErr w:type="spellStart"/>
      <w:r w:rsidRPr="007C4ADF">
        <w:t>Karipineni</w:t>
      </w:r>
      <w:proofErr w:type="spellEnd"/>
      <w:r w:rsidRPr="007C4ADF">
        <w:t xml:space="preserve"> N, Read T, </w:t>
      </w:r>
      <w:proofErr w:type="spellStart"/>
      <w:r w:rsidRPr="007C4ADF">
        <w:t>Maviglia</w:t>
      </w:r>
      <w:proofErr w:type="spellEnd"/>
      <w:r w:rsidRPr="007C4ADF">
        <w:t xml:space="preserve"> S, Cobb P, Rocha R. Modifying a Case Report Form to Collect Anonymous and Consistent Data. </w:t>
      </w:r>
      <w:r w:rsidRPr="007C4ADF">
        <w:rPr>
          <w:bCs/>
        </w:rPr>
        <w:t xml:space="preserve">Poster Presentation at </w:t>
      </w:r>
      <w:r w:rsidRPr="007C4ADF">
        <w:t>the American Medical Informatics Association Annual Fall Symposium; 2016 Nov 12-16; Chicago, IL.</w:t>
      </w:r>
    </w:p>
    <w:p w14:paraId="5A6935CD" w14:textId="77777777" w:rsidR="00A94C1A" w:rsidRPr="007C4ADF" w:rsidRDefault="00A94C1A" w:rsidP="00F22B4A">
      <w:pPr>
        <w:numPr>
          <w:ilvl w:val="0"/>
          <w:numId w:val="31"/>
        </w:numPr>
        <w:autoSpaceDE w:val="0"/>
        <w:autoSpaceDN w:val="0"/>
        <w:spacing w:after="60"/>
        <w:ind w:left="360"/>
      </w:pPr>
      <w:r w:rsidRPr="007C4ADF">
        <w:rPr>
          <w:iCs/>
        </w:rPr>
        <w:t xml:space="preserve">Couture B, </w:t>
      </w:r>
      <w:r w:rsidRPr="007C4ADF">
        <w:rPr>
          <w:b/>
          <w:iCs/>
        </w:rPr>
        <w:t xml:space="preserve">Collins S. </w:t>
      </w:r>
      <w:r w:rsidRPr="007C4ADF">
        <w:t xml:space="preserve">Use of </w:t>
      </w:r>
      <w:proofErr w:type="spellStart"/>
      <w:r w:rsidRPr="007C4ADF">
        <w:t>OpenSource</w:t>
      </w:r>
      <w:proofErr w:type="spellEnd"/>
      <w:r w:rsidRPr="007C4ADF">
        <w:t xml:space="preserve"> Tools for a Patient-Facing Safety Reporting Tool: MySafeCare. </w:t>
      </w:r>
      <w:r w:rsidRPr="007C4ADF">
        <w:rPr>
          <w:iCs/>
        </w:rPr>
        <w:t>OC16 Conference, October 3, 2016, Boston, MA.</w:t>
      </w:r>
    </w:p>
    <w:p w14:paraId="386A14C5" w14:textId="77777777" w:rsidR="00A94C1A" w:rsidRPr="007C4ADF" w:rsidRDefault="00A94C1A" w:rsidP="00F22B4A">
      <w:pPr>
        <w:numPr>
          <w:ilvl w:val="0"/>
          <w:numId w:val="31"/>
        </w:numPr>
        <w:autoSpaceDE w:val="0"/>
        <w:autoSpaceDN w:val="0"/>
        <w:spacing w:after="60"/>
        <w:ind w:left="360"/>
        <w:rPr>
          <w:color w:val="000000"/>
        </w:rPr>
      </w:pPr>
      <w:proofErr w:type="spellStart"/>
      <w:r w:rsidRPr="007C4ADF">
        <w:t>Thate</w:t>
      </w:r>
      <w:proofErr w:type="spellEnd"/>
      <w:r w:rsidRPr="007C4ADF">
        <w:t xml:space="preserve"> J, Couture B, </w:t>
      </w:r>
      <w:r w:rsidRPr="007C4ADF">
        <w:rPr>
          <w:b/>
        </w:rPr>
        <w:t>Collins S</w:t>
      </w:r>
      <w:r w:rsidRPr="007C4ADF">
        <w:t>.</w:t>
      </w:r>
      <w:r w:rsidRPr="007C4ADF">
        <w:rPr>
          <w:b/>
        </w:rPr>
        <w:t xml:space="preserve"> </w:t>
      </w:r>
      <w:r w:rsidRPr="007C4ADF">
        <w:rPr>
          <w:iCs/>
        </w:rPr>
        <w:t>Use of Documentation in the Patient Record for Interprofessional Communication and Collaborative Decision-Making: Implications for the Reduction of CLABSI. Poster Presentation at 26</w:t>
      </w:r>
      <w:r w:rsidRPr="007C4ADF">
        <w:rPr>
          <w:iCs/>
          <w:vertAlign w:val="superscript"/>
        </w:rPr>
        <w:t>th</w:t>
      </w:r>
      <w:r w:rsidRPr="007C4ADF">
        <w:rPr>
          <w:iCs/>
        </w:rPr>
        <w:t xml:space="preserve"> Annual Summer Institute in Nursing Informatics, Informatics at the Cross Roads of Care Coordination; 2016 Jul 20-22; Baltimore, MD.</w:t>
      </w:r>
    </w:p>
    <w:p w14:paraId="58AB9ACA" w14:textId="77777777" w:rsidR="00A94C1A" w:rsidRPr="007C4ADF" w:rsidRDefault="00A94C1A" w:rsidP="007C4ADF">
      <w:pPr>
        <w:autoSpaceDE w:val="0"/>
        <w:autoSpaceDN w:val="0"/>
        <w:spacing w:after="60"/>
        <w:ind w:left="360" w:firstLine="720"/>
        <w:rPr>
          <w:color w:val="000000"/>
        </w:rPr>
      </w:pPr>
      <w:r w:rsidRPr="007C4ADF">
        <w:rPr>
          <w:i/>
          <w:iCs/>
        </w:rPr>
        <w:t>Research Poster Award Winner</w:t>
      </w:r>
    </w:p>
    <w:p w14:paraId="79F2CF2B" w14:textId="77777777" w:rsidR="00A94C1A" w:rsidRPr="007C4ADF" w:rsidRDefault="00A94C1A" w:rsidP="00F22B4A">
      <w:pPr>
        <w:numPr>
          <w:ilvl w:val="0"/>
          <w:numId w:val="31"/>
        </w:numPr>
        <w:autoSpaceDE w:val="0"/>
        <w:autoSpaceDN w:val="0"/>
        <w:spacing w:after="60"/>
        <w:ind w:left="360"/>
      </w:pPr>
      <w:r w:rsidRPr="007C4ADF">
        <w:rPr>
          <w:b/>
        </w:rPr>
        <w:t>Collins S</w:t>
      </w:r>
      <w:r w:rsidRPr="007C4ADF">
        <w:t xml:space="preserve">, </w:t>
      </w:r>
      <w:proofErr w:type="spellStart"/>
      <w:r w:rsidRPr="007C4ADF">
        <w:t>Senathirajah</w:t>
      </w:r>
      <w:proofErr w:type="spellEnd"/>
      <w:r w:rsidRPr="007C4ADF">
        <w:t xml:space="preserve"> Y, </w:t>
      </w:r>
      <w:proofErr w:type="spellStart"/>
      <w:r w:rsidRPr="007C4ADF">
        <w:t>Iribarren</w:t>
      </w:r>
      <w:proofErr w:type="spellEnd"/>
      <w:r w:rsidRPr="007C4ADF">
        <w:t xml:space="preserve"> S, Yoon S, Dowding D. Deep Dive: Evaluation Methods for Electronic Health Records. Abstract and Panel Presentation at The 13</w:t>
      </w:r>
      <w:r w:rsidRPr="007C4ADF">
        <w:rPr>
          <w:vertAlign w:val="superscript"/>
        </w:rPr>
        <w:t>th</w:t>
      </w:r>
      <w:r w:rsidRPr="007C4ADF">
        <w:t xml:space="preserve"> International Congress in Nursing Informatics; 2016 Jun 25-29; Geneva, Switzerland.  PMID: 27332332</w:t>
      </w:r>
    </w:p>
    <w:p w14:paraId="679257D7" w14:textId="77777777" w:rsidR="00A94C1A" w:rsidRPr="007C4ADF" w:rsidRDefault="00A94C1A" w:rsidP="00F22B4A">
      <w:pPr>
        <w:numPr>
          <w:ilvl w:val="0"/>
          <w:numId w:val="31"/>
        </w:numPr>
        <w:autoSpaceDE w:val="0"/>
        <w:autoSpaceDN w:val="0"/>
        <w:spacing w:after="60"/>
        <w:ind w:left="360"/>
      </w:pPr>
      <w:r w:rsidRPr="007C4ADF">
        <w:rPr>
          <w:iCs/>
        </w:rPr>
        <w:t>Dykes, P.,</w:t>
      </w:r>
      <w:r w:rsidRPr="007C4ADF">
        <w:rPr>
          <w:b/>
          <w:iCs/>
        </w:rPr>
        <w:t xml:space="preserve"> Collins S., </w:t>
      </w:r>
      <w:r w:rsidRPr="007C4ADF">
        <w:rPr>
          <w:rStyle w:val="Strong"/>
          <w:b w:val="0"/>
          <w:bdr w:val="none" w:sz="0" w:space="0" w:color="auto" w:frame="1"/>
        </w:rPr>
        <w:t>Schnock, K., Benneyan, J.</w:t>
      </w:r>
      <w:r w:rsidRPr="007C4ADF">
        <w:rPr>
          <w:b/>
          <w:iCs/>
        </w:rPr>
        <w:t xml:space="preserve">  </w:t>
      </w:r>
      <w:r w:rsidRPr="007C4ADF">
        <w:rPr>
          <w:iCs/>
        </w:rPr>
        <w:t xml:space="preserve">Informatics Strategies and Systems Engineering Tools for Making Acute Care More Patient-Centered.  </w:t>
      </w:r>
      <w:proofErr w:type="spellStart"/>
      <w:r w:rsidRPr="007C4ADF">
        <w:rPr>
          <w:iCs/>
        </w:rPr>
        <w:t>iHealth</w:t>
      </w:r>
      <w:proofErr w:type="spellEnd"/>
      <w:r w:rsidRPr="007C4ADF">
        <w:rPr>
          <w:iCs/>
        </w:rPr>
        <w:t>, 2016 May 4-6; Minneapolis, MN (</w:t>
      </w:r>
      <w:r w:rsidRPr="007C4ADF">
        <w:t xml:space="preserve">selected oral abstract for Dr. Collins presented by Esteban </w:t>
      </w:r>
      <w:proofErr w:type="spellStart"/>
      <w:r w:rsidRPr="007C4ADF">
        <w:t>Gershanik</w:t>
      </w:r>
      <w:proofErr w:type="spellEnd"/>
      <w:r w:rsidRPr="007C4ADF">
        <w:t>).</w:t>
      </w:r>
    </w:p>
    <w:p w14:paraId="6F627A39" w14:textId="77777777" w:rsidR="00A94C1A" w:rsidRPr="007C4ADF" w:rsidRDefault="00A94C1A" w:rsidP="00F22B4A">
      <w:pPr>
        <w:numPr>
          <w:ilvl w:val="0"/>
          <w:numId w:val="31"/>
        </w:numPr>
        <w:autoSpaceDE w:val="0"/>
        <w:autoSpaceDN w:val="0"/>
        <w:spacing w:after="60"/>
        <w:ind w:left="360"/>
      </w:pPr>
      <w:r w:rsidRPr="007C4ADF">
        <w:rPr>
          <w:b/>
          <w:iCs/>
        </w:rPr>
        <w:t xml:space="preserve">Collins S, </w:t>
      </w:r>
      <w:r w:rsidRPr="007C4ADF">
        <w:rPr>
          <w:iCs/>
        </w:rPr>
        <w:t xml:space="preserve">Couture B, </w:t>
      </w:r>
      <w:proofErr w:type="spellStart"/>
      <w:r w:rsidRPr="007C4ADF">
        <w:rPr>
          <w:iCs/>
        </w:rPr>
        <w:t>Gershanik</w:t>
      </w:r>
      <w:proofErr w:type="spellEnd"/>
      <w:r w:rsidRPr="007C4ADF">
        <w:rPr>
          <w:iCs/>
        </w:rPr>
        <w:t xml:space="preserve"> E, Smith A, Chang, F, Lilley L.</w:t>
      </w:r>
      <w:r w:rsidRPr="007C4ADF">
        <w:rPr>
          <w:b/>
          <w:iCs/>
        </w:rPr>
        <w:t xml:space="preserve">  </w:t>
      </w:r>
      <w:r w:rsidRPr="007C4ADF">
        <w:rPr>
          <w:iCs/>
        </w:rPr>
        <w:t>Development and Pilot of MySafeCare: An Application for Patients and Family to Report Safety Concerns in the Hospital.  New England Nursing Informatics Consortium Annual Conference: Trends in Clinical Informatics, April 2016, Waltham, MA.</w:t>
      </w:r>
    </w:p>
    <w:p w14:paraId="7219EBE1" w14:textId="1D6A48D5" w:rsidR="00A94C1A" w:rsidRPr="007C4ADF" w:rsidRDefault="00A94C1A" w:rsidP="00F22B4A">
      <w:pPr>
        <w:pStyle w:val="ListParagraph"/>
        <w:numPr>
          <w:ilvl w:val="0"/>
          <w:numId w:val="31"/>
        </w:numPr>
        <w:autoSpaceDE w:val="0"/>
        <w:autoSpaceDN w:val="0"/>
        <w:spacing w:after="60"/>
        <w:ind w:left="360"/>
        <w:rPr>
          <w:color w:val="000000" w:themeColor="text1"/>
        </w:rPr>
      </w:pPr>
      <w:r w:rsidRPr="007C4ADF">
        <w:rPr>
          <w:b/>
          <w:iCs/>
        </w:rPr>
        <w:t xml:space="preserve">Collins S, </w:t>
      </w:r>
      <w:r w:rsidRPr="007C4ADF">
        <w:rPr>
          <w:iCs/>
        </w:rPr>
        <w:t>Gesner E, Mar P, Colburn D, Rocha R.</w:t>
      </w:r>
      <w:r w:rsidRPr="007C4ADF">
        <w:rPr>
          <w:b/>
          <w:iCs/>
        </w:rPr>
        <w:t xml:space="preserve">  </w:t>
      </w:r>
      <w:r w:rsidRPr="007C4ADF">
        <w:rPr>
          <w:iCs/>
        </w:rPr>
        <w:t>Structured Data Elements Optimization: Challenges &amp; Mixed-Methods Data Driven Approaches. New England Nursing Informatics Consortium Annual Conference: Trends in Clinical Informatics, April 2016, Waltham, MA.</w:t>
      </w:r>
    </w:p>
    <w:p w14:paraId="1178D0F9" w14:textId="3DEE783A" w:rsidR="00A94C1A" w:rsidRPr="007C4ADF" w:rsidRDefault="00A94C1A" w:rsidP="00F22B4A">
      <w:pPr>
        <w:pStyle w:val="ListParagraph"/>
        <w:numPr>
          <w:ilvl w:val="0"/>
          <w:numId w:val="31"/>
        </w:numPr>
        <w:autoSpaceDE w:val="0"/>
        <w:autoSpaceDN w:val="0"/>
        <w:spacing w:after="60"/>
        <w:ind w:left="360"/>
        <w:rPr>
          <w:color w:val="000000" w:themeColor="text1"/>
        </w:rPr>
      </w:pPr>
      <w:r w:rsidRPr="007C4ADF">
        <w:rPr>
          <w:color w:val="000000"/>
        </w:rPr>
        <w:t xml:space="preserve">Dykes P, </w:t>
      </w:r>
      <w:r w:rsidRPr="007C4ADF">
        <w:rPr>
          <w:b/>
          <w:color w:val="000000"/>
        </w:rPr>
        <w:t>Collins S</w:t>
      </w:r>
      <w:r w:rsidRPr="007C4ADF">
        <w:rPr>
          <w:color w:val="000000"/>
        </w:rPr>
        <w:t xml:space="preserve">, </w:t>
      </w:r>
      <w:proofErr w:type="spellStart"/>
      <w:r w:rsidRPr="007C4ADF">
        <w:rPr>
          <w:color w:val="000000"/>
        </w:rPr>
        <w:t>Dalal</w:t>
      </w:r>
      <w:proofErr w:type="spellEnd"/>
      <w:r w:rsidRPr="007C4ADF">
        <w:rPr>
          <w:color w:val="000000"/>
        </w:rPr>
        <w:t xml:space="preserve"> A, </w:t>
      </w:r>
      <w:proofErr w:type="spellStart"/>
      <w:r w:rsidRPr="007C4ADF">
        <w:rPr>
          <w:color w:val="000000"/>
        </w:rPr>
        <w:t>Greysen</w:t>
      </w:r>
      <w:proofErr w:type="spellEnd"/>
      <w:r w:rsidRPr="007C4ADF">
        <w:rPr>
          <w:color w:val="000000"/>
        </w:rPr>
        <w:t xml:space="preserve"> R, Dwyer C.  Patient Portals: Best Practices and New Directions for Development and Investigation. Abstract Presentation at American Medical Informatics Association Annual Fall Symposium; 2015 Nov 15-18; San Francisco, CA.</w:t>
      </w:r>
    </w:p>
    <w:p w14:paraId="59816B44" w14:textId="5CA1ED7D" w:rsidR="00A94C1A" w:rsidRPr="007C4ADF" w:rsidRDefault="003F4E5E" w:rsidP="00F22B4A">
      <w:pPr>
        <w:numPr>
          <w:ilvl w:val="0"/>
          <w:numId w:val="31"/>
        </w:numPr>
        <w:autoSpaceDE w:val="0"/>
        <w:autoSpaceDN w:val="0"/>
        <w:spacing w:after="60"/>
        <w:ind w:left="360"/>
        <w:rPr>
          <w:color w:val="000000"/>
        </w:rPr>
      </w:pPr>
      <w:r>
        <w:t>*</w:t>
      </w:r>
      <w:r w:rsidR="00A94C1A" w:rsidRPr="007C4ADF">
        <w:t xml:space="preserve">Leung W, </w:t>
      </w:r>
      <w:r w:rsidR="00A94C1A" w:rsidRPr="007C4ADF">
        <w:rPr>
          <w:b/>
        </w:rPr>
        <w:t>Collins S*</w:t>
      </w:r>
      <w:r w:rsidR="00A94C1A" w:rsidRPr="007C4ADF">
        <w:t xml:space="preserve">, </w:t>
      </w:r>
      <w:proofErr w:type="spellStart"/>
      <w:r w:rsidR="00A94C1A" w:rsidRPr="007C4ADF">
        <w:t>Dalal</w:t>
      </w:r>
      <w:proofErr w:type="spellEnd"/>
      <w:r w:rsidR="00A94C1A" w:rsidRPr="007C4ADF">
        <w:t xml:space="preserve"> A*.</w:t>
      </w:r>
      <w:r w:rsidR="00A94C1A" w:rsidRPr="007C4ADF">
        <w:rPr>
          <w:color w:val="000000"/>
        </w:rPr>
        <w:t xml:space="preserve"> (*co-senior authors).  Developing an Electronic Survey to Capture Current State of Acute Care Patient Portals to Inform Best Practices and Future Directions. Poster Presentation at American Medical Informatics Association Annual Fall Symposium; 2015 Nov 15-18; San Francisco, CA.</w:t>
      </w:r>
    </w:p>
    <w:p w14:paraId="12D75525" w14:textId="77777777" w:rsidR="00A94C1A" w:rsidRPr="007C4ADF" w:rsidRDefault="00A94C1A" w:rsidP="00F22B4A">
      <w:pPr>
        <w:numPr>
          <w:ilvl w:val="0"/>
          <w:numId w:val="31"/>
        </w:numPr>
        <w:autoSpaceDE w:val="0"/>
        <w:autoSpaceDN w:val="0"/>
        <w:spacing w:after="60"/>
        <w:ind w:left="360"/>
        <w:rPr>
          <w:color w:val="000000"/>
        </w:rPr>
      </w:pPr>
      <w:r w:rsidRPr="007C4ADF">
        <w:t xml:space="preserve">Gesner E, </w:t>
      </w:r>
      <w:r w:rsidRPr="007C4ADF">
        <w:rPr>
          <w:b/>
        </w:rPr>
        <w:t>Collins S</w:t>
      </w:r>
      <w:r w:rsidRPr="007C4ADF">
        <w:t xml:space="preserve">, Mar P, Rocha R.  </w:t>
      </w:r>
      <w:r w:rsidRPr="007C4ADF">
        <w:rPr>
          <w:color w:val="000000"/>
        </w:rPr>
        <w:t>Developing Principles and Best Practices for Structured Documentation. Poster Presentation at American Medical Informatics Association Annual Fall Symposium; 2015 Nov 15-18; San Francisco, CA.</w:t>
      </w:r>
    </w:p>
    <w:p w14:paraId="1AE72B10" w14:textId="3E967D82" w:rsidR="00A94C1A" w:rsidRPr="007C4ADF" w:rsidRDefault="003F4E5E" w:rsidP="00F22B4A">
      <w:pPr>
        <w:numPr>
          <w:ilvl w:val="0"/>
          <w:numId w:val="31"/>
        </w:numPr>
        <w:autoSpaceDE w:val="0"/>
        <w:autoSpaceDN w:val="0"/>
        <w:spacing w:after="60"/>
        <w:ind w:left="360"/>
        <w:rPr>
          <w:color w:val="000000"/>
        </w:rPr>
      </w:pPr>
      <w:r>
        <w:rPr>
          <w:color w:val="000000"/>
        </w:rPr>
        <w:lastRenderedPageBreak/>
        <w:t>*</w:t>
      </w:r>
      <w:r w:rsidR="00A94C1A" w:rsidRPr="007C4ADF">
        <w:rPr>
          <w:color w:val="000000"/>
        </w:rPr>
        <w:t xml:space="preserve">Couture B, Cleveland J, </w:t>
      </w:r>
      <w:proofErr w:type="spellStart"/>
      <w:r w:rsidR="00A94C1A" w:rsidRPr="007C4ADF">
        <w:rPr>
          <w:color w:val="000000"/>
        </w:rPr>
        <w:t>Ergai</w:t>
      </w:r>
      <w:proofErr w:type="spellEnd"/>
      <w:r w:rsidR="00A94C1A" w:rsidRPr="007C4ADF">
        <w:rPr>
          <w:color w:val="000000"/>
        </w:rPr>
        <w:t xml:space="preserve"> A, </w:t>
      </w:r>
      <w:proofErr w:type="spellStart"/>
      <w:r w:rsidR="00A94C1A" w:rsidRPr="007C4ADF">
        <w:rPr>
          <w:color w:val="000000"/>
        </w:rPr>
        <w:t>Katsulis</w:t>
      </w:r>
      <w:proofErr w:type="spellEnd"/>
      <w:r w:rsidR="00A94C1A" w:rsidRPr="007C4ADF">
        <w:rPr>
          <w:color w:val="000000"/>
        </w:rPr>
        <w:t xml:space="preserve"> Z, Ichihara N, Smith A, </w:t>
      </w:r>
      <w:proofErr w:type="spellStart"/>
      <w:r w:rsidR="00A94C1A" w:rsidRPr="007C4ADF">
        <w:rPr>
          <w:color w:val="000000"/>
        </w:rPr>
        <w:t>Gershanik</w:t>
      </w:r>
      <w:proofErr w:type="spellEnd"/>
      <w:r w:rsidR="00A94C1A" w:rsidRPr="007C4ADF">
        <w:rPr>
          <w:color w:val="000000"/>
        </w:rPr>
        <w:t xml:space="preserve"> E, Chang F, Goodwin A, </w:t>
      </w:r>
      <w:r w:rsidR="00A94C1A" w:rsidRPr="007C4ADF">
        <w:rPr>
          <w:b/>
          <w:color w:val="000000"/>
        </w:rPr>
        <w:t>Collins S</w:t>
      </w:r>
      <w:r w:rsidR="00A94C1A" w:rsidRPr="007C4ADF">
        <w:rPr>
          <w:color w:val="000000"/>
        </w:rPr>
        <w:t>. User-Centered Design of the Clinical Dashboard for the MySafeCare Patient Safety Reporting System. Poster Presentation at American Medical Informatics Association Annual Fall Symposium; 2015 Nov 15-18; San Francisco, CA.</w:t>
      </w:r>
    </w:p>
    <w:p w14:paraId="01813F0A" w14:textId="77777777" w:rsidR="00A94C1A" w:rsidRPr="007C4ADF" w:rsidRDefault="00A94C1A" w:rsidP="00F22B4A">
      <w:pPr>
        <w:numPr>
          <w:ilvl w:val="0"/>
          <w:numId w:val="31"/>
        </w:numPr>
        <w:autoSpaceDE w:val="0"/>
        <w:autoSpaceDN w:val="0"/>
        <w:spacing w:after="60"/>
        <w:ind w:left="360"/>
        <w:rPr>
          <w:color w:val="000000"/>
        </w:rPr>
      </w:pPr>
      <w:r w:rsidRPr="007C4ADF">
        <w:rPr>
          <w:b/>
          <w:color w:val="000000"/>
        </w:rPr>
        <w:t>Collins S</w:t>
      </w:r>
      <w:r w:rsidRPr="007C4ADF">
        <w:rPr>
          <w:color w:val="000000"/>
        </w:rPr>
        <w:t xml:space="preserve">, </w:t>
      </w:r>
      <w:proofErr w:type="spellStart"/>
      <w:r w:rsidRPr="007C4ADF">
        <w:rPr>
          <w:color w:val="000000"/>
        </w:rPr>
        <w:t>Kuziemsky</w:t>
      </w:r>
      <w:proofErr w:type="spellEnd"/>
      <w:r w:rsidRPr="007C4ADF">
        <w:rPr>
          <w:color w:val="000000"/>
        </w:rPr>
        <w:t xml:space="preserve"> C, Reddy M, </w:t>
      </w:r>
      <w:proofErr w:type="spellStart"/>
      <w:r w:rsidRPr="007C4ADF">
        <w:rPr>
          <w:color w:val="000000"/>
        </w:rPr>
        <w:t>Siek</w:t>
      </w:r>
      <w:proofErr w:type="spellEnd"/>
      <w:r w:rsidRPr="007C4ADF">
        <w:rPr>
          <w:color w:val="000000"/>
        </w:rPr>
        <w:t xml:space="preserve"> K. Collaboration and Health Information Technologies: Towards Defining and Operationalizing the Collaboration Space. Abstract Presentation at American Medical Informatics Association Annual Fall Symposium; 2015 Nov 15-18; San Francisco, CA.</w:t>
      </w:r>
    </w:p>
    <w:p w14:paraId="01E01DB3" w14:textId="77777777" w:rsidR="00A94C1A" w:rsidRPr="007C4ADF" w:rsidRDefault="00A94C1A" w:rsidP="00F22B4A">
      <w:pPr>
        <w:numPr>
          <w:ilvl w:val="0"/>
          <w:numId w:val="31"/>
        </w:numPr>
        <w:autoSpaceDE w:val="0"/>
        <w:autoSpaceDN w:val="0"/>
        <w:spacing w:after="60"/>
        <w:ind w:left="360"/>
        <w:rPr>
          <w:color w:val="000000"/>
        </w:rPr>
      </w:pPr>
      <w:r w:rsidRPr="007C4ADF">
        <w:rPr>
          <w:b/>
        </w:rPr>
        <w:t>Collins S</w:t>
      </w:r>
      <w:r w:rsidRPr="007C4ADF">
        <w:t xml:space="preserve">, </w:t>
      </w:r>
      <w:proofErr w:type="spellStart"/>
      <w:r w:rsidRPr="007C4ADF">
        <w:t>Tsivkin</w:t>
      </w:r>
      <w:proofErr w:type="spellEnd"/>
      <w:r w:rsidRPr="007C4ADF">
        <w:rPr>
          <w:b/>
        </w:rPr>
        <w:t xml:space="preserve"> </w:t>
      </w:r>
      <w:r w:rsidRPr="007C4ADF">
        <w:t xml:space="preserve">K, </w:t>
      </w:r>
      <w:proofErr w:type="spellStart"/>
      <w:r w:rsidRPr="007C4ADF">
        <w:t>Klinkenberg</w:t>
      </w:r>
      <w:proofErr w:type="spellEnd"/>
      <w:r w:rsidRPr="007C4ADF">
        <w:t>-Ramirez</w:t>
      </w:r>
      <w:r w:rsidRPr="007C4ADF">
        <w:rPr>
          <w:b/>
        </w:rPr>
        <w:t xml:space="preserve"> </w:t>
      </w:r>
      <w:r w:rsidRPr="007C4ADF">
        <w:t xml:space="preserve">S, </w:t>
      </w:r>
      <w:proofErr w:type="spellStart"/>
      <w:r w:rsidRPr="007C4ADF">
        <w:t>Iskhakova</w:t>
      </w:r>
      <w:proofErr w:type="spellEnd"/>
      <w:r w:rsidRPr="007C4ADF">
        <w:t xml:space="preserve"> D,</w:t>
      </w:r>
      <w:r w:rsidRPr="007C4ADF">
        <w:rPr>
          <w:b/>
        </w:rPr>
        <w:t xml:space="preserve"> </w:t>
      </w:r>
      <w:proofErr w:type="spellStart"/>
      <w:r w:rsidRPr="007C4ADF">
        <w:t>Nandigam</w:t>
      </w:r>
      <w:proofErr w:type="spellEnd"/>
      <w:r w:rsidRPr="007C4ADF">
        <w:t xml:space="preserve"> H, Mar P,</w:t>
      </w:r>
      <w:r w:rsidRPr="007C4ADF">
        <w:rPr>
          <w:b/>
        </w:rPr>
        <w:t xml:space="preserve"> </w:t>
      </w:r>
      <w:r w:rsidRPr="007C4ADF">
        <w:t xml:space="preserve">Rocha R. Next-Generation Terminology Requirements for Interprofessional Care Planning. Abstract Presentation at the American Medical Informatics Association Annual Fall Symposium; 2014 Nov 16-19; Washington, DC. </w:t>
      </w:r>
      <w:r w:rsidRPr="007C4ADF">
        <w:rPr>
          <w:bCs/>
          <w:color w:val="000000"/>
        </w:rPr>
        <w:t>(CME credits awarded to attendees.)</w:t>
      </w:r>
    </w:p>
    <w:p w14:paraId="0EC221C5" w14:textId="1DF62FD2" w:rsidR="00A94C1A" w:rsidRPr="007C4ADF" w:rsidRDefault="003F4E5E" w:rsidP="00F22B4A">
      <w:pPr>
        <w:numPr>
          <w:ilvl w:val="0"/>
          <w:numId w:val="31"/>
        </w:numPr>
        <w:autoSpaceDE w:val="0"/>
        <w:autoSpaceDN w:val="0"/>
        <w:spacing w:after="60"/>
        <w:ind w:left="360"/>
        <w:rPr>
          <w:color w:val="000000"/>
        </w:rPr>
      </w:pPr>
      <w:r>
        <w:t>*</w:t>
      </w:r>
      <w:proofErr w:type="spellStart"/>
      <w:r w:rsidR="00A94C1A" w:rsidRPr="007C4ADF">
        <w:t>Klinkenberg</w:t>
      </w:r>
      <w:proofErr w:type="spellEnd"/>
      <w:r w:rsidR="00A94C1A" w:rsidRPr="007C4ADF">
        <w:t>-Ramirez</w:t>
      </w:r>
      <w:r w:rsidR="00A94C1A" w:rsidRPr="007C4ADF">
        <w:rPr>
          <w:b/>
        </w:rPr>
        <w:t xml:space="preserve"> S, </w:t>
      </w:r>
      <w:proofErr w:type="spellStart"/>
      <w:r w:rsidR="00A94C1A" w:rsidRPr="007C4ADF">
        <w:t>Tsivkin</w:t>
      </w:r>
      <w:proofErr w:type="spellEnd"/>
      <w:r w:rsidR="00A94C1A" w:rsidRPr="007C4ADF">
        <w:rPr>
          <w:b/>
        </w:rPr>
        <w:t xml:space="preserve"> </w:t>
      </w:r>
      <w:r w:rsidR="00A94C1A" w:rsidRPr="007C4ADF">
        <w:t>K,</w:t>
      </w:r>
      <w:r w:rsidR="00A94C1A" w:rsidRPr="007C4ADF">
        <w:rPr>
          <w:b/>
        </w:rPr>
        <w:t xml:space="preserve"> </w:t>
      </w:r>
      <w:r w:rsidR="00A94C1A" w:rsidRPr="007C4ADF">
        <w:t>Mar P,</w:t>
      </w:r>
      <w:r w:rsidR="00A94C1A" w:rsidRPr="007C4ADF">
        <w:rPr>
          <w:b/>
        </w:rPr>
        <w:t xml:space="preserve"> </w:t>
      </w:r>
      <w:proofErr w:type="spellStart"/>
      <w:r w:rsidR="00A94C1A" w:rsidRPr="007C4ADF">
        <w:t>Nandigam</w:t>
      </w:r>
      <w:proofErr w:type="spellEnd"/>
      <w:r w:rsidR="00A94C1A" w:rsidRPr="007C4ADF">
        <w:t xml:space="preserve"> H, </w:t>
      </w:r>
      <w:proofErr w:type="spellStart"/>
      <w:r w:rsidR="00A94C1A" w:rsidRPr="007C4ADF">
        <w:t>Iskhakova</w:t>
      </w:r>
      <w:proofErr w:type="spellEnd"/>
      <w:r w:rsidR="00A94C1A" w:rsidRPr="007C4ADF">
        <w:t xml:space="preserve"> D, Rocha R, </w:t>
      </w:r>
      <w:r w:rsidR="00A94C1A" w:rsidRPr="007C4ADF">
        <w:rPr>
          <w:b/>
        </w:rPr>
        <w:t xml:space="preserve">Collins S. </w:t>
      </w:r>
      <w:r w:rsidR="00A94C1A" w:rsidRPr="007C4ADF">
        <w:t xml:space="preserve"> Relating Health Concerns and Goals in Interprofessional Care Planning. Poster Presentation at the American Medical Informatics Association Annual Fall Symposium; 2014 Nov 16-19; Washington, DC.</w:t>
      </w:r>
    </w:p>
    <w:p w14:paraId="3E048A5E" w14:textId="77777777" w:rsidR="00A94C1A" w:rsidRPr="007C4ADF" w:rsidRDefault="00A94C1A" w:rsidP="00F22B4A">
      <w:pPr>
        <w:numPr>
          <w:ilvl w:val="0"/>
          <w:numId w:val="31"/>
        </w:numPr>
        <w:autoSpaceDE w:val="0"/>
        <w:autoSpaceDN w:val="0"/>
        <w:spacing w:after="60"/>
        <w:ind w:left="360"/>
        <w:rPr>
          <w:color w:val="000000"/>
        </w:rPr>
      </w:pPr>
      <w:r w:rsidRPr="007C4ADF">
        <w:rPr>
          <w:b/>
        </w:rPr>
        <w:t>Collins S</w:t>
      </w:r>
      <w:r w:rsidRPr="007C4ADF">
        <w:t xml:space="preserve">, </w:t>
      </w:r>
      <w:proofErr w:type="spellStart"/>
      <w:r w:rsidRPr="007C4ADF">
        <w:t>Maviglia</w:t>
      </w:r>
      <w:proofErr w:type="spellEnd"/>
      <w:r w:rsidRPr="007C4ADF">
        <w:t xml:space="preserve"> S, Mar P, </w:t>
      </w:r>
      <w:proofErr w:type="spellStart"/>
      <w:r w:rsidRPr="007C4ADF">
        <w:t>Sordo</w:t>
      </w:r>
      <w:proofErr w:type="spellEnd"/>
      <w:r w:rsidRPr="007C4ADF">
        <w:t xml:space="preserve"> M, Zhou Li, </w:t>
      </w:r>
      <w:proofErr w:type="spellStart"/>
      <w:r w:rsidRPr="007C4ADF">
        <w:t>Lagor</w:t>
      </w:r>
      <w:proofErr w:type="spellEnd"/>
      <w:r w:rsidRPr="007C4ADF">
        <w:t xml:space="preserve"> C, Rocha R. Clinical Informatics Program and Strategy to Support a Large-Scale EHR Implementation. Poster Presentation at the American Medical Informatics Association Annual Fall Symposium; 2014 Nov 16-19; Washington, DC.</w:t>
      </w:r>
    </w:p>
    <w:p w14:paraId="15AF1A02" w14:textId="77777777" w:rsidR="00A94C1A" w:rsidRPr="007C4ADF" w:rsidRDefault="00A94C1A" w:rsidP="00F22B4A">
      <w:pPr>
        <w:numPr>
          <w:ilvl w:val="0"/>
          <w:numId w:val="31"/>
        </w:numPr>
        <w:autoSpaceDE w:val="0"/>
        <w:autoSpaceDN w:val="0"/>
        <w:spacing w:after="60"/>
        <w:ind w:left="360"/>
        <w:rPr>
          <w:color w:val="000000"/>
        </w:rPr>
      </w:pPr>
      <w:r w:rsidRPr="007C4ADF">
        <w:rPr>
          <w:b/>
        </w:rPr>
        <w:t>Collins S</w:t>
      </w:r>
      <w:r w:rsidRPr="007C4ADF">
        <w:t xml:space="preserve">, </w:t>
      </w:r>
      <w:proofErr w:type="spellStart"/>
      <w:r w:rsidRPr="007C4ADF">
        <w:t>Senathirajah</w:t>
      </w:r>
      <w:proofErr w:type="spellEnd"/>
      <w:r w:rsidRPr="007C4ADF">
        <w:t xml:space="preserve"> Y, Yoon S, Yen P.</w:t>
      </w:r>
      <w:r w:rsidRPr="007C4ADF">
        <w:rPr>
          <w:color w:val="000000"/>
        </w:rPr>
        <w:t xml:space="preserve"> Triangulation Approaches to Evaluation Methods of Health IT.  NI2014: The 12th International Congress on Nursing Informatics, 2014 June 22-25; Taipei, Taiwan.</w:t>
      </w:r>
    </w:p>
    <w:p w14:paraId="493602A2" w14:textId="77777777" w:rsidR="00A94C1A" w:rsidRPr="007C4ADF" w:rsidRDefault="00A94C1A" w:rsidP="00F22B4A">
      <w:pPr>
        <w:numPr>
          <w:ilvl w:val="0"/>
          <w:numId w:val="31"/>
        </w:numPr>
        <w:autoSpaceDE w:val="0"/>
        <w:autoSpaceDN w:val="0"/>
        <w:spacing w:after="60"/>
        <w:ind w:left="360"/>
        <w:rPr>
          <w:color w:val="000000"/>
        </w:rPr>
      </w:pPr>
      <w:r w:rsidRPr="007C4ADF">
        <w:rPr>
          <w:b/>
          <w:color w:val="000000"/>
        </w:rPr>
        <w:t>Collins S</w:t>
      </w:r>
      <w:r w:rsidRPr="007C4ADF">
        <w:rPr>
          <w:color w:val="000000"/>
        </w:rPr>
        <w:t xml:space="preserve">, Reilly K, </w:t>
      </w:r>
      <w:proofErr w:type="spellStart"/>
      <w:r w:rsidRPr="007C4ADF">
        <w:rPr>
          <w:color w:val="000000"/>
        </w:rPr>
        <w:t>Mahadik</w:t>
      </w:r>
      <w:proofErr w:type="spellEnd"/>
      <w:r w:rsidRPr="007C4ADF">
        <w:rPr>
          <w:color w:val="000000"/>
        </w:rPr>
        <w:t xml:space="preserve"> K, </w:t>
      </w:r>
      <w:proofErr w:type="spellStart"/>
      <w:r w:rsidRPr="007C4ADF">
        <w:rPr>
          <w:color w:val="000000"/>
        </w:rPr>
        <w:t>Sapirstein</w:t>
      </w:r>
      <w:proofErr w:type="spellEnd"/>
      <w:r w:rsidRPr="007C4ADF">
        <w:rPr>
          <w:color w:val="000000"/>
        </w:rPr>
        <w:t xml:space="preserve"> A. Panel on Lessons from "Go Live" and Driving Adoption.  Libretto Consortium Annual Meeting, 2014 June 5; Chicago, IL.</w:t>
      </w:r>
    </w:p>
    <w:p w14:paraId="008716C6" w14:textId="39219497" w:rsidR="00A94C1A" w:rsidRPr="007C4ADF" w:rsidRDefault="003F4E5E" w:rsidP="00F22B4A">
      <w:pPr>
        <w:numPr>
          <w:ilvl w:val="0"/>
          <w:numId w:val="31"/>
        </w:numPr>
        <w:autoSpaceDE w:val="0"/>
        <w:autoSpaceDN w:val="0"/>
        <w:spacing w:after="60"/>
        <w:ind w:left="360"/>
        <w:rPr>
          <w:color w:val="000000"/>
        </w:rPr>
      </w:pPr>
      <w:r>
        <w:rPr>
          <w:iCs/>
        </w:rPr>
        <w:t>*</w:t>
      </w:r>
      <w:r w:rsidR="00A94C1A" w:rsidRPr="007C4ADF">
        <w:rPr>
          <w:iCs/>
        </w:rPr>
        <w:t xml:space="preserve">Swenson M, Mercier N, Goldsmith D, Garber A, </w:t>
      </w:r>
      <w:r w:rsidR="00A94C1A" w:rsidRPr="007C4ADF">
        <w:rPr>
          <w:b/>
          <w:iCs/>
        </w:rPr>
        <w:t xml:space="preserve">Collins S.  </w:t>
      </w:r>
      <w:r w:rsidR="00A94C1A" w:rsidRPr="007C4ADF">
        <w:rPr>
          <w:iCs/>
        </w:rPr>
        <w:t>Enterprise-wide, Evidence-Based Multidisciplinary Plan of Care Content Validation: Guiding Principles and Lessons Learned. New England Nursing Informatics Consortium Annual Conference: Trends in Clinical Informatics: A Nursing Perspective, May 2014, Waltham, MA.</w:t>
      </w:r>
    </w:p>
    <w:p w14:paraId="74559062" w14:textId="77777777" w:rsidR="003F4E5E" w:rsidRPr="003F4E5E" w:rsidRDefault="003F4E5E" w:rsidP="003F4E5E">
      <w:pPr>
        <w:autoSpaceDE w:val="0"/>
        <w:autoSpaceDN w:val="0"/>
        <w:adjustRightInd w:val="0"/>
        <w:rPr>
          <w:i/>
          <w:iCs/>
        </w:rPr>
      </w:pPr>
      <w:r w:rsidRPr="003F4E5E">
        <w:rPr>
          <w:i/>
        </w:rPr>
        <w:t>*Senior Author</w:t>
      </w:r>
    </w:p>
    <w:p w14:paraId="6D7F014E" w14:textId="77777777" w:rsidR="00A94C1A" w:rsidRPr="001D002E" w:rsidRDefault="00A94C1A" w:rsidP="001D002E">
      <w:pPr>
        <w:rPr>
          <w:b/>
          <w:color w:val="002060"/>
        </w:rPr>
      </w:pPr>
    </w:p>
    <w:p w14:paraId="60F0AA67" w14:textId="4255441B" w:rsidR="00D40918" w:rsidRDefault="00D40918" w:rsidP="00F06FE0">
      <w:pPr>
        <w:pStyle w:val="ListParagraph"/>
        <w:numPr>
          <w:ilvl w:val="0"/>
          <w:numId w:val="6"/>
        </w:numPr>
        <w:rPr>
          <w:b/>
          <w:color w:val="002060"/>
        </w:rPr>
      </w:pPr>
      <w:r w:rsidRPr="0012415A">
        <w:rPr>
          <w:b/>
          <w:color w:val="002060"/>
        </w:rPr>
        <w:t>Case Reports</w:t>
      </w:r>
    </w:p>
    <w:p w14:paraId="54D948E5" w14:textId="77777777" w:rsidR="00E3055B" w:rsidRPr="00E53DD8" w:rsidRDefault="00E3055B" w:rsidP="00A94C1A">
      <w:pPr>
        <w:pStyle w:val="PlainText"/>
        <w:numPr>
          <w:ilvl w:val="0"/>
          <w:numId w:val="23"/>
        </w:numPr>
        <w:rPr>
          <w:rFonts w:ascii="Times New Roman" w:hAnsi="Times New Roman"/>
          <w:color w:val="000000"/>
          <w:sz w:val="24"/>
          <w:szCs w:val="24"/>
        </w:rPr>
      </w:pPr>
      <w:r w:rsidRPr="00E53DD8">
        <w:rPr>
          <w:rFonts w:ascii="Times New Roman" w:hAnsi="Times New Roman"/>
          <w:b/>
          <w:color w:val="000000"/>
          <w:sz w:val="24"/>
          <w:szCs w:val="24"/>
        </w:rPr>
        <w:t>Collins SA</w:t>
      </w:r>
      <w:r w:rsidRPr="00E53DD8">
        <w:rPr>
          <w:rFonts w:ascii="Times New Roman" w:hAnsi="Times New Roman"/>
          <w:color w:val="000000"/>
          <w:sz w:val="24"/>
          <w:szCs w:val="24"/>
        </w:rPr>
        <w:t xml:space="preserve">, </w:t>
      </w:r>
      <w:proofErr w:type="spellStart"/>
      <w:r w:rsidRPr="00E53DD8">
        <w:rPr>
          <w:rFonts w:ascii="Times New Roman" w:hAnsi="Times New Roman"/>
          <w:color w:val="000000"/>
          <w:sz w:val="24"/>
          <w:szCs w:val="24"/>
        </w:rPr>
        <w:t>Bavuso</w:t>
      </w:r>
      <w:proofErr w:type="spellEnd"/>
      <w:r w:rsidRPr="00E53DD8">
        <w:rPr>
          <w:rFonts w:ascii="Times New Roman" w:hAnsi="Times New Roman"/>
          <w:color w:val="000000"/>
          <w:sz w:val="24"/>
          <w:szCs w:val="24"/>
        </w:rPr>
        <w:t xml:space="preserve"> K, Zuccotti G, Rocha R. Lessons Learned for Collaborative Clinical Content Development: A Case Report, Applied Clinical Informatics. 2013; 4(2):304-316  PMC3716419.</w:t>
      </w:r>
    </w:p>
    <w:p w14:paraId="3421551A" w14:textId="77777777" w:rsidR="00E3055B" w:rsidRPr="00E3055B" w:rsidRDefault="00E3055B" w:rsidP="00E3055B">
      <w:pPr>
        <w:rPr>
          <w:b/>
          <w:color w:val="002060"/>
        </w:rPr>
      </w:pPr>
    </w:p>
    <w:p w14:paraId="08ADCE93" w14:textId="47AFA70A" w:rsidR="00D40918" w:rsidRDefault="00D40918" w:rsidP="00F06FE0">
      <w:pPr>
        <w:pStyle w:val="ListParagraph"/>
        <w:numPr>
          <w:ilvl w:val="0"/>
          <w:numId w:val="6"/>
        </w:numPr>
        <w:rPr>
          <w:b/>
          <w:color w:val="002060"/>
        </w:rPr>
      </w:pPr>
      <w:r w:rsidRPr="0012415A">
        <w:rPr>
          <w:b/>
          <w:color w:val="002060"/>
        </w:rPr>
        <w:t>Thesis</w:t>
      </w:r>
    </w:p>
    <w:p w14:paraId="38A80898" w14:textId="77777777" w:rsidR="00A94C1A" w:rsidRDefault="00A94C1A" w:rsidP="00A94C1A">
      <w:pPr>
        <w:pStyle w:val="ListParagraph"/>
        <w:rPr>
          <w:b/>
          <w:color w:val="002060"/>
        </w:rPr>
      </w:pPr>
    </w:p>
    <w:p w14:paraId="18BD45AE" w14:textId="17D21776" w:rsidR="001D002E" w:rsidRDefault="001D002E" w:rsidP="00A94C1A">
      <w:pPr>
        <w:pStyle w:val="ListParagraph"/>
        <w:numPr>
          <w:ilvl w:val="0"/>
          <w:numId w:val="24"/>
        </w:numPr>
        <w:rPr>
          <w:bCs/>
          <w:color w:val="000000" w:themeColor="text1"/>
        </w:rPr>
      </w:pPr>
      <w:r w:rsidRPr="007C4ADF">
        <w:rPr>
          <w:b/>
          <w:color w:val="000000" w:themeColor="text1"/>
        </w:rPr>
        <w:t>Collins SA</w:t>
      </w:r>
      <w:r w:rsidRPr="00A94C1A">
        <w:rPr>
          <w:bCs/>
          <w:color w:val="000000" w:themeColor="text1"/>
        </w:rPr>
        <w:t>. Informatics Methods to Understand Interdisciplinary Communication Related to Common Goals in the Intensive Care Unit [dissertation]. New York (NY): Columbia University; 200</w:t>
      </w:r>
      <w:r w:rsidR="00A94C1A">
        <w:rPr>
          <w:bCs/>
          <w:color w:val="000000" w:themeColor="text1"/>
        </w:rPr>
        <w:t>9</w:t>
      </w:r>
    </w:p>
    <w:p w14:paraId="71DAC37C" w14:textId="77777777" w:rsidR="00BB472B" w:rsidRPr="00BB472B" w:rsidRDefault="00BB472B" w:rsidP="00BB472B">
      <w:pPr>
        <w:rPr>
          <w:bCs/>
          <w:color w:val="000000" w:themeColor="text1"/>
        </w:rPr>
      </w:pPr>
    </w:p>
    <w:p w14:paraId="214CE6C3" w14:textId="62D5939C" w:rsidR="00BD1A77" w:rsidRPr="00BD1A77" w:rsidRDefault="00BD1A77" w:rsidP="00BD1A77">
      <w:pPr>
        <w:pStyle w:val="ListParagraph"/>
        <w:numPr>
          <w:ilvl w:val="0"/>
          <w:numId w:val="14"/>
        </w:numPr>
        <w:rPr>
          <w:b/>
          <w:bCs/>
          <w:iCs/>
          <w:color w:val="002060"/>
        </w:rPr>
      </w:pPr>
      <w:r w:rsidRPr="00BD1A77">
        <w:rPr>
          <w:b/>
          <w:bCs/>
          <w:iCs/>
          <w:color w:val="002060"/>
        </w:rPr>
        <w:t>Clinical Guidelines</w:t>
      </w:r>
    </w:p>
    <w:p w14:paraId="1F9EA7AD" w14:textId="77777777" w:rsidR="00BD1A77" w:rsidRDefault="00BD1A77" w:rsidP="00BD1A77">
      <w:pPr>
        <w:rPr>
          <w:iCs/>
          <w:color w:val="000000" w:themeColor="text1"/>
        </w:rPr>
      </w:pPr>
      <w:r w:rsidRPr="00BD1A77">
        <w:rPr>
          <w:iCs/>
          <w:color w:val="000000" w:themeColor="text1"/>
        </w:rPr>
        <w:t>Pain Assessment Clinical Reference Model</w:t>
      </w:r>
    </w:p>
    <w:p w14:paraId="712BA698" w14:textId="249361F4" w:rsidR="00BD1A77" w:rsidRDefault="00BD1A77" w:rsidP="00BD1A77">
      <w:pPr>
        <w:ind w:firstLine="720"/>
        <w:rPr>
          <w:iCs/>
          <w:color w:val="000000" w:themeColor="text1"/>
        </w:rPr>
      </w:pPr>
      <w:r>
        <w:rPr>
          <w:iCs/>
          <w:color w:val="000000" w:themeColor="text1"/>
        </w:rPr>
        <w:lastRenderedPageBreak/>
        <w:t>Role: Lead Author and Developer</w:t>
      </w:r>
    </w:p>
    <w:p w14:paraId="780A3A19" w14:textId="7969F6BD" w:rsidR="00BD1A77" w:rsidRPr="00BD1A77" w:rsidRDefault="00BD1A77" w:rsidP="00BD1A77">
      <w:pPr>
        <w:ind w:left="720"/>
        <w:rPr>
          <w:iCs/>
          <w:color w:val="000000" w:themeColor="text1"/>
        </w:rPr>
      </w:pPr>
      <w:r w:rsidRPr="00BD1A77">
        <w:rPr>
          <w:iCs/>
          <w:color w:val="000000" w:themeColor="text1"/>
        </w:rPr>
        <w:t>The Pain Assessment Clinical Reference Model is a validated set of structured clinical data elements that is used to guide the design of clinical documentation forms and is clinically relevant across settings, disciplines, and specialties. I chaired the development, validation, and continuous refinement of the model for its use across all clinical sites within Partners Healthcare System.</w:t>
      </w:r>
    </w:p>
    <w:p w14:paraId="00CF4D2C" w14:textId="77777777" w:rsidR="00BD1A77" w:rsidRDefault="00BD1A77" w:rsidP="00BD1A77">
      <w:pPr>
        <w:rPr>
          <w:iCs/>
          <w:color w:val="000000" w:themeColor="text1"/>
        </w:rPr>
      </w:pPr>
      <w:r w:rsidRPr="00BD1A77">
        <w:rPr>
          <w:iCs/>
          <w:color w:val="000000" w:themeColor="text1"/>
        </w:rPr>
        <w:t>Skin Alteration Assessment Clinical Reference Model</w:t>
      </w:r>
    </w:p>
    <w:p w14:paraId="7D562974" w14:textId="3D8B40C1" w:rsidR="00BD1A77" w:rsidRDefault="00BD1A77" w:rsidP="00BD1A77">
      <w:pPr>
        <w:ind w:firstLine="720"/>
        <w:rPr>
          <w:iCs/>
          <w:color w:val="000000" w:themeColor="text1"/>
        </w:rPr>
      </w:pPr>
      <w:r>
        <w:rPr>
          <w:iCs/>
          <w:color w:val="000000" w:themeColor="text1"/>
        </w:rPr>
        <w:t>Role: Lead Author and Developer</w:t>
      </w:r>
    </w:p>
    <w:p w14:paraId="7E2D1D07" w14:textId="3514E306" w:rsidR="00BD1A77" w:rsidRPr="00BD1A77" w:rsidRDefault="00BD1A77" w:rsidP="00BD1A77">
      <w:pPr>
        <w:ind w:left="720"/>
        <w:rPr>
          <w:iCs/>
          <w:color w:val="000000" w:themeColor="text1"/>
        </w:rPr>
      </w:pPr>
      <w:r w:rsidRPr="00BD1A77">
        <w:rPr>
          <w:iCs/>
          <w:color w:val="000000" w:themeColor="text1"/>
        </w:rPr>
        <w:t>The Skin Alteration Assessment Clinical Reference Model is a validated set of structured clinical data elements that is used to guide the design of clinical documentation forms and is clinically relevant across settings, disciplines, and specialties. I chaired the development, validation, and continuous refinement of the model for its use across all clinical sites within Partners Healthcare System.</w:t>
      </w:r>
    </w:p>
    <w:p w14:paraId="2FC8B53B" w14:textId="77777777" w:rsidR="00BD1A77" w:rsidRDefault="00BD1A77" w:rsidP="00BD1A77">
      <w:pPr>
        <w:rPr>
          <w:iCs/>
          <w:color w:val="000000" w:themeColor="text1"/>
        </w:rPr>
      </w:pPr>
      <w:r w:rsidRPr="00BD1A77">
        <w:rPr>
          <w:iCs/>
          <w:color w:val="000000" w:themeColor="text1"/>
        </w:rPr>
        <w:t>Lung Exam Assessment Clinical Reference Model</w:t>
      </w:r>
    </w:p>
    <w:p w14:paraId="0BCCC35A" w14:textId="05503F80" w:rsidR="00BD1A77" w:rsidRDefault="00BD1A77" w:rsidP="00BD1A77">
      <w:pPr>
        <w:ind w:firstLine="720"/>
        <w:rPr>
          <w:iCs/>
          <w:color w:val="000000" w:themeColor="text1"/>
        </w:rPr>
      </w:pPr>
      <w:r>
        <w:rPr>
          <w:iCs/>
          <w:color w:val="000000" w:themeColor="text1"/>
        </w:rPr>
        <w:t>Role: Lead Author and Developer</w:t>
      </w:r>
    </w:p>
    <w:p w14:paraId="04E6D47C" w14:textId="223FFCAA" w:rsidR="00BD1A77" w:rsidRPr="00BD1A77" w:rsidRDefault="00BD1A77" w:rsidP="00BD1A77">
      <w:pPr>
        <w:ind w:left="720"/>
        <w:rPr>
          <w:iCs/>
          <w:color w:val="000000" w:themeColor="text1"/>
        </w:rPr>
      </w:pPr>
      <w:r w:rsidRPr="00BD1A77">
        <w:rPr>
          <w:iCs/>
          <w:color w:val="000000" w:themeColor="text1"/>
        </w:rPr>
        <w:t>The Lung Exam Assessment Clinical Reference Model is a validated set of structured clinical data elements that is used to guide the design of clinical documentation forms and is clinically relevant across settings, disciplines, and specialties. I chaired the development, validation, and continuous refinement of the model for its use across all clinical sites within Partners Healthcare System.</w:t>
      </w:r>
    </w:p>
    <w:p w14:paraId="047E4A0B" w14:textId="77777777" w:rsidR="00BD1A77" w:rsidRDefault="00BD1A77" w:rsidP="00BD1A77">
      <w:pPr>
        <w:rPr>
          <w:iCs/>
          <w:color w:val="000000" w:themeColor="text1"/>
        </w:rPr>
      </w:pPr>
      <w:r w:rsidRPr="00BD1A77">
        <w:rPr>
          <w:iCs/>
          <w:color w:val="000000" w:themeColor="text1"/>
        </w:rPr>
        <w:t>Guideline for Chart Etiquette and Optimal Use of the Shared EHR</w:t>
      </w:r>
    </w:p>
    <w:p w14:paraId="413A55C8" w14:textId="77777777" w:rsidR="00BD1A77" w:rsidRDefault="00BD1A77" w:rsidP="00BD1A77">
      <w:pPr>
        <w:ind w:firstLine="720"/>
        <w:rPr>
          <w:iCs/>
          <w:color w:val="000000" w:themeColor="text1"/>
        </w:rPr>
      </w:pPr>
      <w:r>
        <w:rPr>
          <w:iCs/>
          <w:color w:val="000000" w:themeColor="text1"/>
        </w:rPr>
        <w:t>Role: Lead Author and Developer</w:t>
      </w:r>
    </w:p>
    <w:p w14:paraId="7ED1109B" w14:textId="367BAA20" w:rsidR="00E25437" w:rsidRPr="00BD1A77" w:rsidRDefault="00BD1A77" w:rsidP="00BD1A77">
      <w:pPr>
        <w:ind w:left="720"/>
        <w:rPr>
          <w:iCs/>
          <w:color w:val="000000" w:themeColor="text1"/>
        </w:rPr>
      </w:pPr>
      <w:r w:rsidRPr="00BD1A77">
        <w:rPr>
          <w:iCs/>
          <w:color w:val="000000" w:themeColor="text1"/>
        </w:rPr>
        <w:t>Guideline developed and in use at New York Presbyterian, Columbia Doctors, and Weill Cornell Medicine to establish chart etiquette guidance and a common set of principles and accountability for shared EHR use and clinical note documentation, including a focus on appropriate versus inappropriate uses of copy/paste, copy forward, and documentation cloning.</w:t>
      </w:r>
    </w:p>
    <w:p w14:paraId="314B873D" w14:textId="5322FD1F" w:rsidR="00E25437" w:rsidRPr="00891FD9" w:rsidRDefault="00BD1A77" w:rsidP="00D40918">
      <w:r w:rsidRPr="00891FD9">
        <w:t>Core Principles for Data Sharing and Use</w:t>
      </w:r>
    </w:p>
    <w:p w14:paraId="6AD778F7" w14:textId="6A60292B" w:rsidR="00BD1A77" w:rsidRPr="00891FD9" w:rsidRDefault="00BD1A77" w:rsidP="00BD1A77">
      <w:pPr>
        <w:ind w:firstLine="720"/>
        <w:rPr>
          <w:iCs/>
        </w:rPr>
      </w:pPr>
      <w:r w:rsidRPr="00891FD9">
        <w:rPr>
          <w:iCs/>
        </w:rPr>
        <w:t>Role: Co-Author</w:t>
      </w:r>
    </w:p>
    <w:p w14:paraId="46DD0CDE" w14:textId="6AB52507" w:rsidR="00A34E07" w:rsidRPr="00BD1A77" w:rsidRDefault="00A34E07" w:rsidP="00A34E07">
      <w:pPr>
        <w:ind w:left="720"/>
        <w:rPr>
          <w:iCs/>
          <w:color w:val="000000" w:themeColor="text1"/>
        </w:rPr>
      </w:pPr>
      <w:r w:rsidRPr="00BD1A77">
        <w:rPr>
          <w:iCs/>
          <w:color w:val="000000" w:themeColor="text1"/>
        </w:rPr>
        <w:t xml:space="preserve">Guideline developed at New York Presbyterian, Columbia Doctors, and Weill Cornell Medicine to establish </w:t>
      </w:r>
      <w:r>
        <w:rPr>
          <w:iCs/>
          <w:color w:val="000000" w:themeColor="text1"/>
        </w:rPr>
        <w:t xml:space="preserve">guidance, </w:t>
      </w:r>
      <w:r w:rsidRPr="00BD1A77">
        <w:rPr>
          <w:iCs/>
          <w:color w:val="000000" w:themeColor="text1"/>
        </w:rPr>
        <w:t>a common set of principles</w:t>
      </w:r>
      <w:r>
        <w:rPr>
          <w:iCs/>
          <w:color w:val="000000" w:themeColor="text1"/>
        </w:rPr>
        <w:t>,</w:t>
      </w:r>
      <w:r w:rsidRPr="00BD1A77">
        <w:rPr>
          <w:iCs/>
          <w:color w:val="000000" w:themeColor="text1"/>
        </w:rPr>
        <w:t xml:space="preserve"> and accountability for </w:t>
      </w:r>
      <w:r>
        <w:rPr>
          <w:iCs/>
          <w:color w:val="000000" w:themeColor="text1"/>
        </w:rPr>
        <w:t>external data sharing with third parties for research and other projects.</w:t>
      </w:r>
    </w:p>
    <w:p w14:paraId="4930D02D" w14:textId="323600F8" w:rsidR="00D40918" w:rsidRPr="0012415A" w:rsidRDefault="00F06FE0" w:rsidP="00F06FE0">
      <w:pPr>
        <w:rPr>
          <w:b/>
          <w:color w:val="002060"/>
        </w:rPr>
      </w:pPr>
      <w:r w:rsidRPr="0012415A">
        <w:rPr>
          <w:b/>
          <w:color w:val="002060"/>
        </w:rPr>
        <w:t xml:space="preserve">16) Invited and/or Peer-Selected Presentations at </w:t>
      </w:r>
      <w:r w:rsidR="008D4034">
        <w:rPr>
          <w:b/>
          <w:color w:val="002060"/>
        </w:rPr>
        <w:t xml:space="preserve">Local, </w:t>
      </w:r>
      <w:r w:rsidRPr="0012415A">
        <w:rPr>
          <w:b/>
          <w:color w:val="002060"/>
        </w:rPr>
        <w:t>Regional, Nat</w:t>
      </w:r>
      <w:r w:rsidR="00D40918" w:rsidRPr="0012415A">
        <w:rPr>
          <w:b/>
          <w:color w:val="002060"/>
        </w:rPr>
        <w:t>ional or International Levels:</w:t>
      </w:r>
    </w:p>
    <w:p w14:paraId="4DF18B0A" w14:textId="0644DF7B" w:rsidR="000E65ED" w:rsidRPr="000143AB" w:rsidRDefault="000E65ED" w:rsidP="000E65ED">
      <w:pPr>
        <w:pStyle w:val="H2"/>
        <w:tabs>
          <w:tab w:val="clear" w:pos="1320"/>
        </w:tabs>
        <w:rPr>
          <w:b w:val="0"/>
        </w:rPr>
      </w:pPr>
      <w:r>
        <w:t>Local</w:t>
      </w:r>
    </w:p>
    <w:p w14:paraId="4726389D" w14:textId="48EAC4A6" w:rsidR="00814BFB" w:rsidRPr="000143AB" w:rsidRDefault="00814BFB" w:rsidP="00814BFB">
      <w:pPr>
        <w:pStyle w:val="H2"/>
        <w:ind w:left="1320" w:hanging="1320"/>
        <w:rPr>
          <w:b w:val="0"/>
        </w:rPr>
      </w:pPr>
      <w:r w:rsidRPr="000E65ED">
        <w:rPr>
          <w:b w:val="0"/>
        </w:rPr>
        <w:t>2019</w:t>
      </w:r>
      <w:r w:rsidRPr="000E65ED">
        <w:rPr>
          <w:b w:val="0"/>
        </w:rPr>
        <w:tab/>
        <w:t>CONCERN Study / Invited Talk</w:t>
      </w:r>
      <w:r>
        <w:rPr>
          <w:b w:val="0"/>
        </w:rPr>
        <w:t xml:space="preserve">, </w:t>
      </w:r>
      <w:r w:rsidRPr="000E65ED">
        <w:rPr>
          <w:b w:val="0"/>
        </w:rPr>
        <w:t>Value Institute Speaker Series, NewYork Presbyterian Hospital</w:t>
      </w:r>
    </w:p>
    <w:p w14:paraId="25AA198B" w14:textId="77777777" w:rsidR="00814BFB" w:rsidRPr="000E65ED" w:rsidRDefault="00814BFB" w:rsidP="00814BFB">
      <w:pPr>
        <w:pStyle w:val="H2"/>
        <w:ind w:left="1320" w:hanging="1320"/>
        <w:rPr>
          <w:b w:val="0"/>
        </w:rPr>
      </w:pPr>
      <w:r w:rsidRPr="000E65ED">
        <w:rPr>
          <w:b w:val="0"/>
        </w:rPr>
        <w:t>2018</w:t>
      </w:r>
      <w:r w:rsidRPr="000E65ED">
        <w:rPr>
          <w:b w:val="0"/>
        </w:rPr>
        <w:tab/>
        <w:t>Technology in Nursing: New Solutions for Patient Care / Invited Panelist</w:t>
      </w:r>
      <w:r>
        <w:rPr>
          <w:b w:val="0"/>
        </w:rPr>
        <w:t xml:space="preserve">, </w:t>
      </w:r>
      <w:r w:rsidRPr="000E65ED">
        <w:rPr>
          <w:b w:val="0"/>
        </w:rPr>
        <w:t>Alumni Day, Columbia University School of Nursing</w:t>
      </w:r>
    </w:p>
    <w:p w14:paraId="6F14C863" w14:textId="77777777" w:rsidR="00814BFB" w:rsidRPr="000E65ED" w:rsidRDefault="00814BFB" w:rsidP="00814BFB">
      <w:pPr>
        <w:pStyle w:val="H2"/>
        <w:rPr>
          <w:b w:val="0"/>
        </w:rPr>
      </w:pPr>
      <w:r w:rsidRPr="000E65ED">
        <w:rPr>
          <w:b w:val="0"/>
        </w:rPr>
        <w:t>2016</w:t>
      </w:r>
      <w:r w:rsidRPr="000E65ED">
        <w:rPr>
          <w:b w:val="0"/>
        </w:rPr>
        <w:tab/>
        <w:t>Magnet Matters®: Nursing Research / Invited Talk</w:t>
      </w:r>
      <w:r>
        <w:rPr>
          <w:b w:val="0"/>
        </w:rPr>
        <w:t xml:space="preserve">, </w:t>
      </w:r>
      <w:r w:rsidRPr="000E65ED">
        <w:rPr>
          <w:b w:val="0"/>
        </w:rPr>
        <w:t>Discover Brigham Day, BWH</w:t>
      </w:r>
    </w:p>
    <w:p w14:paraId="464801DA" w14:textId="77777777" w:rsidR="00814BFB" w:rsidRPr="000E65ED" w:rsidRDefault="00814BFB" w:rsidP="00814BFB">
      <w:pPr>
        <w:pStyle w:val="H2"/>
        <w:rPr>
          <w:b w:val="0"/>
        </w:rPr>
      </w:pPr>
      <w:r w:rsidRPr="000E65ED">
        <w:rPr>
          <w:b w:val="0"/>
        </w:rPr>
        <w:t>2015</w:t>
      </w:r>
      <w:r w:rsidRPr="000E65ED">
        <w:rPr>
          <w:b w:val="0"/>
        </w:rPr>
        <w:tab/>
        <w:t>Publications 2014 Year in Review / Seminar</w:t>
      </w:r>
      <w:r>
        <w:rPr>
          <w:b w:val="0"/>
        </w:rPr>
        <w:t xml:space="preserve">, </w:t>
      </w:r>
      <w:r w:rsidRPr="000E65ED">
        <w:rPr>
          <w:b w:val="0"/>
        </w:rPr>
        <w:t xml:space="preserve">Clinical Informatics, Partners </w:t>
      </w:r>
      <w:proofErr w:type="spellStart"/>
      <w:r w:rsidRPr="000E65ED">
        <w:rPr>
          <w:b w:val="0"/>
        </w:rPr>
        <w:t>eCare</w:t>
      </w:r>
      <w:proofErr w:type="spellEnd"/>
    </w:p>
    <w:p w14:paraId="07B08A45" w14:textId="77777777" w:rsidR="00814BFB" w:rsidRPr="000E65ED" w:rsidRDefault="00814BFB" w:rsidP="00814BFB">
      <w:pPr>
        <w:pStyle w:val="H2"/>
        <w:ind w:left="1320" w:hanging="1320"/>
        <w:rPr>
          <w:b w:val="0"/>
        </w:rPr>
      </w:pPr>
      <w:r w:rsidRPr="000E65ED">
        <w:rPr>
          <w:b w:val="0"/>
        </w:rPr>
        <w:t>2014</w:t>
      </w:r>
      <w:r w:rsidRPr="000E65ED">
        <w:rPr>
          <w:b w:val="0"/>
        </w:rPr>
        <w:tab/>
        <w:t xml:space="preserve">Delphi Survey Results: Nursing Informatics Competencies for Nurse Leaders / Seminar Partners </w:t>
      </w:r>
      <w:proofErr w:type="spellStart"/>
      <w:r w:rsidRPr="000E65ED">
        <w:rPr>
          <w:b w:val="0"/>
        </w:rPr>
        <w:t>eCare</w:t>
      </w:r>
      <w:proofErr w:type="spellEnd"/>
      <w:r w:rsidRPr="000E65ED">
        <w:rPr>
          <w:b w:val="0"/>
        </w:rPr>
        <w:t xml:space="preserve"> Nursing Community</w:t>
      </w:r>
    </w:p>
    <w:p w14:paraId="1AB53F0D" w14:textId="77777777" w:rsidR="00814BFB" w:rsidRPr="000E65ED" w:rsidRDefault="00814BFB" w:rsidP="00814BFB">
      <w:pPr>
        <w:pStyle w:val="H2"/>
        <w:ind w:left="1320" w:hanging="1320"/>
        <w:rPr>
          <w:b w:val="0"/>
        </w:rPr>
      </w:pPr>
      <w:r w:rsidRPr="000E65ED">
        <w:rPr>
          <w:b w:val="0"/>
        </w:rPr>
        <w:lastRenderedPageBreak/>
        <w:t>2014</w:t>
      </w:r>
      <w:r>
        <w:rPr>
          <w:b w:val="0"/>
        </w:rPr>
        <w:tab/>
      </w:r>
      <w:r w:rsidRPr="000E65ED">
        <w:rPr>
          <w:b w:val="0"/>
        </w:rPr>
        <w:t>Next-Generation Terminology Requirements for Interprofessional Care Planning / Seminar Department of Medicine Seminar, BWH</w:t>
      </w:r>
    </w:p>
    <w:p w14:paraId="3640A23A" w14:textId="77777777" w:rsidR="00814BFB" w:rsidRPr="000E65ED" w:rsidRDefault="00814BFB" w:rsidP="00814BFB">
      <w:pPr>
        <w:pStyle w:val="H2"/>
        <w:rPr>
          <w:b w:val="0"/>
        </w:rPr>
      </w:pPr>
      <w:r w:rsidRPr="000E65ED">
        <w:rPr>
          <w:b w:val="0"/>
        </w:rPr>
        <w:t>2014</w:t>
      </w:r>
      <w:r w:rsidRPr="000E65ED">
        <w:rPr>
          <w:b w:val="0"/>
        </w:rPr>
        <w:tab/>
        <w:t>AMIA Poster Madness Session / Seminar</w:t>
      </w:r>
      <w:r>
        <w:rPr>
          <w:b w:val="0"/>
        </w:rPr>
        <w:t xml:space="preserve">, </w:t>
      </w:r>
      <w:r w:rsidRPr="000E65ED">
        <w:rPr>
          <w:b w:val="0"/>
        </w:rPr>
        <w:t xml:space="preserve">Clinical Informatics, Partners </w:t>
      </w:r>
      <w:proofErr w:type="spellStart"/>
      <w:r w:rsidRPr="000E65ED">
        <w:rPr>
          <w:b w:val="0"/>
        </w:rPr>
        <w:t>eCare</w:t>
      </w:r>
      <w:proofErr w:type="spellEnd"/>
    </w:p>
    <w:p w14:paraId="0FF0D395" w14:textId="77777777" w:rsidR="00814BFB" w:rsidRPr="000E65ED" w:rsidRDefault="00814BFB" w:rsidP="00814BFB">
      <w:pPr>
        <w:pStyle w:val="H2"/>
        <w:ind w:left="1320" w:hanging="1320"/>
        <w:rPr>
          <w:b w:val="0"/>
        </w:rPr>
      </w:pPr>
      <w:r w:rsidRPr="000E65ED">
        <w:rPr>
          <w:b w:val="0"/>
        </w:rPr>
        <w:t>2010</w:t>
      </w:r>
      <w:r>
        <w:rPr>
          <w:b w:val="0"/>
        </w:rPr>
        <w:tab/>
      </w:r>
      <w:r w:rsidRPr="000E65ED">
        <w:rPr>
          <w:b w:val="0"/>
        </w:rPr>
        <w:t>Interdisciplinary Information Exchange and the EHR in Acute and Critical Care / Invited Talk</w:t>
      </w:r>
      <w:r>
        <w:rPr>
          <w:b w:val="0"/>
        </w:rPr>
        <w:t xml:space="preserve">, </w:t>
      </w:r>
      <w:r w:rsidRPr="000E65ED">
        <w:rPr>
          <w:b w:val="0"/>
        </w:rPr>
        <w:t xml:space="preserve">Sigma Theta Tau International Honor Society Annual Reception, Columbia University </w:t>
      </w:r>
    </w:p>
    <w:p w14:paraId="2952E5FA" w14:textId="77777777" w:rsidR="00814BFB" w:rsidRPr="000E65ED" w:rsidRDefault="00814BFB" w:rsidP="00814BFB">
      <w:pPr>
        <w:pStyle w:val="H2"/>
        <w:ind w:left="1320" w:hanging="1320"/>
        <w:rPr>
          <w:b w:val="0"/>
        </w:rPr>
      </w:pPr>
      <w:r w:rsidRPr="000E65ED">
        <w:rPr>
          <w:b w:val="0"/>
        </w:rPr>
        <w:t>2007</w:t>
      </w:r>
      <w:r>
        <w:rPr>
          <w:b w:val="0"/>
        </w:rPr>
        <w:tab/>
      </w:r>
      <w:r w:rsidRPr="000E65ED">
        <w:rPr>
          <w:b w:val="0"/>
        </w:rPr>
        <w:t>Technology in Emergency and Critical Care Forum / Invited Talk</w:t>
      </w:r>
      <w:r>
        <w:rPr>
          <w:b w:val="0"/>
        </w:rPr>
        <w:t xml:space="preserve"> </w:t>
      </w:r>
      <w:r w:rsidRPr="000E65ED">
        <w:rPr>
          <w:b w:val="0"/>
        </w:rPr>
        <w:t>Center for Advanced Information Management, Columbia University</w:t>
      </w:r>
    </w:p>
    <w:p w14:paraId="30A288FD" w14:textId="2B404EC9" w:rsidR="00E3055B" w:rsidRPr="00814BFB" w:rsidRDefault="00E3055B" w:rsidP="00F06FE0">
      <w:pPr>
        <w:rPr>
          <w:iCs/>
          <w:color w:val="FF0000"/>
        </w:rPr>
      </w:pPr>
    </w:p>
    <w:p w14:paraId="406C0C89" w14:textId="02957087" w:rsidR="002D209B" w:rsidRPr="002D209B" w:rsidRDefault="002D209B" w:rsidP="002D209B">
      <w:pPr>
        <w:pStyle w:val="H2"/>
        <w:rPr>
          <w:bCs/>
        </w:rPr>
      </w:pPr>
      <w:r w:rsidRPr="000143AB">
        <w:rPr>
          <w:bCs/>
        </w:rPr>
        <w:t>Regional</w:t>
      </w:r>
    </w:p>
    <w:p w14:paraId="29DC4A15" w14:textId="5B257F86" w:rsidR="00E3055B" w:rsidRDefault="00E3055B" w:rsidP="00F06FE0">
      <w:pPr>
        <w:rPr>
          <w:iCs/>
          <w:color w:val="FF0000"/>
        </w:rPr>
      </w:pPr>
    </w:p>
    <w:p w14:paraId="4A881461" w14:textId="77B8558F" w:rsidR="00A47E95" w:rsidRDefault="00A47E95" w:rsidP="00A47E95">
      <w:pPr>
        <w:ind w:left="1440" w:hanging="1440"/>
        <w:rPr>
          <w:iCs/>
          <w:color w:val="000000" w:themeColor="text1"/>
        </w:rPr>
      </w:pPr>
      <w:r w:rsidRPr="002D209B">
        <w:rPr>
          <w:iCs/>
          <w:color w:val="000000" w:themeColor="text1"/>
        </w:rPr>
        <w:t>2019</w:t>
      </w:r>
      <w:r>
        <w:rPr>
          <w:iCs/>
          <w:color w:val="000000" w:themeColor="text1"/>
        </w:rPr>
        <w:tab/>
      </w:r>
      <w:r w:rsidRPr="002D209B">
        <w:rPr>
          <w:iCs/>
          <w:color w:val="000000" w:themeColor="text1"/>
        </w:rPr>
        <w:t xml:space="preserve">Evaluation of </w:t>
      </w:r>
      <w:proofErr w:type="spellStart"/>
      <w:r w:rsidRPr="002D209B">
        <w:rPr>
          <w:iCs/>
          <w:color w:val="000000" w:themeColor="text1"/>
        </w:rPr>
        <w:t>EpicTogether</w:t>
      </w:r>
      <w:proofErr w:type="spellEnd"/>
      <w:r w:rsidRPr="002D209B">
        <w:rPr>
          <w:iCs/>
          <w:color w:val="000000" w:themeColor="text1"/>
        </w:rPr>
        <w:t>: Measuring Efficiency, Satisfaction, Quality and</w:t>
      </w:r>
      <w:r>
        <w:rPr>
          <w:iCs/>
          <w:color w:val="000000" w:themeColor="text1"/>
        </w:rPr>
        <w:t xml:space="preserve"> </w:t>
      </w:r>
      <w:r w:rsidRPr="002D209B">
        <w:rPr>
          <w:iCs/>
          <w:color w:val="000000" w:themeColor="text1"/>
        </w:rPr>
        <w:t>Performance Before and After Epic Implementation / Invited Talk</w:t>
      </w:r>
      <w:r>
        <w:rPr>
          <w:iCs/>
          <w:color w:val="000000" w:themeColor="text1"/>
        </w:rPr>
        <w:t xml:space="preserve">, </w:t>
      </w:r>
      <w:r w:rsidRPr="002D209B">
        <w:rPr>
          <w:iCs/>
          <w:color w:val="000000" w:themeColor="text1"/>
        </w:rPr>
        <w:t>Department of Healthcare Policy and Research, Weill Cornell Medicine, New York, NY</w:t>
      </w:r>
    </w:p>
    <w:p w14:paraId="704F7854" w14:textId="242EAADD" w:rsidR="00A47E95" w:rsidRDefault="00A47E95" w:rsidP="00A47E95">
      <w:pPr>
        <w:ind w:left="1440" w:hanging="1440"/>
        <w:rPr>
          <w:iCs/>
          <w:color w:val="000000" w:themeColor="text1"/>
        </w:rPr>
      </w:pPr>
      <w:r w:rsidRPr="002D209B">
        <w:rPr>
          <w:iCs/>
          <w:color w:val="000000" w:themeColor="text1"/>
        </w:rPr>
        <w:t>2018</w:t>
      </w:r>
      <w:r>
        <w:rPr>
          <w:iCs/>
          <w:color w:val="000000" w:themeColor="text1"/>
        </w:rPr>
        <w:tab/>
      </w:r>
      <w:r w:rsidRPr="002D209B">
        <w:rPr>
          <w:iCs/>
          <w:color w:val="000000" w:themeColor="text1"/>
        </w:rPr>
        <w:t>Predictive Analytics Leveraging Healthcare Process Models of Clinical Concern (HPM-CC): The CONCERN Study / Invited Talk</w:t>
      </w:r>
      <w:r>
        <w:rPr>
          <w:iCs/>
          <w:color w:val="000000" w:themeColor="text1"/>
        </w:rPr>
        <w:t xml:space="preserve">, </w:t>
      </w:r>
      <w:r w:rsidRPr="002D209B">
        <w:rPr>
          <w:iCs/>
          <w:color w:val="000000" w:themeColor="text1"/>
        </w:rPr>
        <w:t>Ai4 Healthcare: Exploring Top Use Cases of AI &amp; ML in Healthcare, New York, NY</w:t>
      </w:r>
    </w:p>
    <w:p w14:paraId="7D5E8A74" w14:textId="77777777" w:rsidR="00A47E95" w:rsidRPr="002D209B" w:rsidRDefault="00A47E95" w:rsidP="00A47E95">
      <w:pPr>
        <w:ind w:left="1440" w:hanging="1440"/>
        <w:rPr>
          <w:iCs/>
          <w:color w:val="000000" w:themeColor="text1"/>
        </w:rPr>
      </w:pPr>
      <w:r w:rsidRPr="002D209B">
        <w:rPr>
          <w:iCs/>
          <w:color w:val="000000" w:themeColor="text1"/>
        </w:rPr>
        <w:t>2017</w:t>
      </w:r>
      <w:r>
        <w:rPr>
          <w:iCs/>
          <w:color w:val="000000" w:themeColor="text1"/>
        </w:rPr>
        <w:tab/>
      </w:r>
      <w:r w:rsidRPr="002D209B">
        <w:rPr>
          <w:iCs/>
          <w:color w:val="000000" w:themeColor="text1"/>
        </w:rPr>
        <w:t>WebMD, or my MD?  / Invited Panelist</w:t>
      </w:r>
      <w:r>
        <w:rPr>
          <w:iCs/>
          <w:color w:val="000000" w:themeColor="text1"/>
        </w:rPr>
        <w:t xml:space="preserve">, </w:t>
      </w:r>
      <w:r w:rsidRPr="002D209B">
        <w:rPr>
          <w:iCs/>
          <w:color w:val="000000" w:themeColor="text1"/>
        </w:rPr>
        <w:t>MEDSTART 2017 Conference, Tufts University School of Medicine, Boston, MA</w:t>
      </w:r>
    </w:p>
    <w:p w14:paraId="2D5DAA64" w14:textId="706CD925" w:rsidR="00A47E95" w:rsidRPr="002D209B" w:rsidRDefault="00A47E95" w:rsidP="00A47E95">
      <w:pPr>
        <w:ind w:left="1440" w:hanging="1440"/>
        <w:rPr>
          <w:iCs/>
          <w:color w:val="000000" w:themeColor="text1"/>
        </w:rPr>
      </w:pPr>
      <w:r w:rsidRPr="002D209B">
        <w:rPr>
          <w:iCs/>
          <w:color w:val="000000" w:themeColor="text1"/>
        </w:rPr>
        <w:t>2016</w:t>
      </w:r>
      <w:r>
        <w:rPr>
          <w:iCs/>
          <w:color w:val="000000" w:themeColor="text1"/>
        </w:rPr>
        <w:tab/>
      </w:r>
      <w:r w:rsidRPr="002D209B">
        <w:rPr>
          <w:iCs/>
          <w:color w:val="000000" w:themeColor="text1"/>
        </w:rPr>
        <w:t>A-Z: A Year in Review / Invited Talk</w:t>
      </w:r>
      <w:r>
        <w:rPr>
          <w:iCs/>
          <w:color w:val="000000" w:themeColor="text1"/>
        </w:rPr>
        <w:t xml:space="preserve">, </w:t>
      </w:r>
      <w:r w:rsidRPr="002D209B">
        <w:rPr>
          <w:iCs/>
          <w:color w:val="000000" w:themeColor="text1"/>
        </w:rPr>
        <w:t>NENIC Annual Symposium, Waltham, MA</w:t>
      </w:r>
    </w:p>
    <w:p w14:paraId="46061AE9" w14:textId="438C4901" w:rsidR="00A47E95" w:rsidRDefault="00A47E95" w:rsidP="00A47E95">
      <w:pPr>
        <w:ind w:left="1440" w:hanging="1440"/>
        <w:rPr>
          <w:iCs/>
          <w:color w:val="000000" w:themeColor="text1"/>
        </w:rPr>
      </w:pPr>
      <w:r w:rsidRPr="002D209B">
        <w:rPr>
          <w:iCs/>
          <w:color w:val="000000" w:themeColor="text1"/>
        </w:rPr>
        <w:t>2016</w:t>
      </w:r>
      <w:r>
        <w:rPr>
          <w:iCs/>
          <w:color w:val="000000" w:themeColor="text1"/>
        </w:rPr>
        <w:tab/>
      </w:r>
      <w:r w:rsidRPr="002D209B">
        <w:rPr>
          <w:iCs/>
          <w:color w:val="000000" w:themeColor="text1"/>
        </w:rPr>
        <w:t>Innovations that Transform Patient and Family Experience / Invited Talk</w:t>
      </w:r>
      <w:r>
        <w:rPr>
          <w:iCs/>
          <w:color w:val="000000" w:themeColor="text1"/>
        </w:rPr>
        <w:t xml:space="preserve">, </w:t>
      </w:r>
      <w:r w:rsidRPr="002D209B">
        <w:rPr>
          <w:iCs/>
          <w:color w:val="000000" w:themeColor="text1"/>
        </w:rPr>
        <w:t xml:space="preserve">Nurse Innovation &amp; Entrepreneurship Summit, Northeastern University </w:t>
      </w:r>
      <w:proofErr w:type="spellStart"/>
      <w:r w:rsidRPr="002D209B">
        <w:rPr>
          <w:iCs/>
          <w:color w:val="000000" w:themeColor="text1"/>
        </w:rPr>
        <w:t>Bouve</w:t>
      </w:r>
      <w:proofErr w:type="spellEnd"/>
      <w:r w:rsidRPr="002D209B">
        <w:rPr>
          <w:iCs/>
          <w:color w:val="000000" w:themeColor="text1"/>
        </w:rPr>
        <w:t xml:space="preserve"> College of Health Sciences, Boston, MA</w:t>
      </w:r>
    </w:p>
    <w:p w14:paraId="70E31606" w14:textId="77777777" w:rsidR="00A47E95" w:rsidRPr="002D209B" w:rsidRDefault="00A47E95" w:rsidP="00A47E95">
      <w:pPr>
        <w:ind w:left="1440" w:hanging="1440"/>
        <w:rPr>
          <w:iCs/>
          <w:color w:val="000000" w:themeColor="text1"/>
        </w:rPr>
      </w:pPr>
      <w:r w:rsidRPr="002D209B">
        <w:rPr>
          <w:iCs/>
          <w:color w:val="000000" w:themeColor="text1"/>
        </w:rPr>
        <w:t>2015</w:t>
      </w:r>
      <w:r w:rsidRPr="002D209B">
        <w:rPr>
          <w:iCs/>
          <w:color w:val="000000" w:themeColor="text1"/>
        </w:rPr>
        <w:tab/>
        <w:t>A-Z: A Year in Review / Invited Talk</w:t>
      </w:r>
      <w:r>
        <w:rPr>
          <w:iCs/>
          <w:color w:val="000000" w:themeColor="text1"/>
        </w:rPr>
        <w:t xml:space="preserve">, </w:t>
      </w:r>
      <w:r w:rsidRPr="002D209B">
        <w:rPr>
          <w:iCs/>
          <w:color w:val="000000" w:themeColor="text1"/>
        </w:rPr>
        <w:t>NENIC Annual Symposium, Waltham, MA</w:t>
      </w:r>
    </w:p>
    <w:p w14:paraId="77D992D6" w14:textId="6ABC3D34" w:rsidR="00A47E95" w:rsidRPr="002D209B" w:rsidRDefault="00A47E95" w:rsidP="00A47E95">
      <w:pPr>
        <w:ind w:left="1440" w:hanging="1440"/>
        <w:rPr>
          <w:iCs/>
          <w:color w:val="000000" w:themeColor="text1"/>
        </w:rPr>
      </w:pPr>
      <w:r w:rsidRPr="002D209B">
        <w:rPr>
          <w:iCs/>
          <w:color w:val="000000" w:themeColor="text1"/>
        </w:rPr>
        <w:t>2014</w:t>
      </w:r>
      <w:r>
        <w:rPr>
          <w:iCs/>
          <w:color w:val="000000" w:themeColor="text1"/>
        </w:rPr>
        <w:tab/>
      </w:r>
      <w:r w:rsidRPr="002D209B">
        <w:rPr>
          <w:iCs/>
          <w:color w:val="000000" w:themeColor="text1"/>
        </w:rPr>
        <w:t>A-Z: A Year in Review / Invited Talk</w:t>
      </w:r>
      <w:r>
        <w:rPr>
          <w:iCs/>
          <w:color w:val="000000" w:themeColor="text1"/>
        </w:rPr>
        <w:t>, New England Nursing Informatics Consortium (</w:t>
      </w:r>
      <w:r w:rsidRPr="002D209B">
        <w:rPr>
          <w:iCs/>
          <w:color w:val="000000" w:themeColor="text1"/>
        </w:rPr>
        <w:t>NENIC</w:t>
      </w:r>
      <w:r>
        <w:rPr>
          <w:iCs/>
          <w:color w:val="000000" w:themeColor="text1"/>
        </w:rPr>
        <w:t>)</w:t>
      </w:r>
      <w:r w:rsidRPr="002D209B">
        <w:rPr>
          <w:iCs/>
          <w:color w:val="000000" w:themeColor="text1"/>
        </w:rPr>
        <w:t xml:space="preserve"> Annual Symposium, Waltham, MA</w:t>
      </w:r>
    </w:p>
    <w:p w14:paraId="47601B5C" w14:textId="77777777" w:rsidR="00A47E95" w:rsidRPr="002D209B" w:rsidRDefault="00A47E95" w:rsidP="00A47E95">
      <w:pPr>
        <w:ind w:left="1440" w:hanging="1440"/>
        <w:rPr>
          <w:iCs/>
          <w:color w:val="000000" w:themeColor="text1"/>
        </w:rPr>
      </w:pPr>
      <w:r w:rsidRPr="002D209B">
        <w:rPr>
          <w:iCs/>
          <w:color w:val="000000" w:themeColor="text1"/>
        </w:rPr>
        <w:t>2012</w:t>
      </w:r>
      <w:r>
        <w:rPr>
          <w:iCs/>
          <w:color w:val="000000" w:themeColor="text1"/>
        </w:rPr>
        <w:tab/>
      </w:r>
      <w:r w:rsidRPr="002D209B">
        <w:rPr>
          <w:iCs/>
          <w:color w:val="000000" w:themeColor="text1"/>
        </w:rPr>
        <w:t>A Requirements Analysis Methods for Standards-Based Multidisciplinary Rounding Tool to Support Continuity of Care</w:t>
      </w:r>
      <w:r>
        <w:rPr>
          <w:iCs/>
          <w:color w:val="000000" w:themeColor="text1"/>
        </w:rPr>
        <w:t xml:space="preserve">, </w:t>
      </w:r>
      <w:r w:rsidRPr="002D209B">
        <w:rPr>
          <w:iCs/>
          <w:color w:val="000000" w:themeColor="text1"/>
        </w:rPr>
        <w:t>HIMSS Nursing Informatics Institute, co-sponsored by NENIC, Boston, MA</w:t>
      </w:r>
    </w:p>
    <w:p w14:paraId="141BFD16" w14:textId="77777777" w:rsidR="00A47E95" w:rsidRPr="002D209B" w:rsidRDefault="00A47E95" w:rsidP="00A47E95">
      <w:pPr>
        <w:ind w:left="1440" w:hanging="1440"/>
        <w:rPr>
          <w:iCs/>
          <w:color w:val="000000" w:themeColor="text1"/>
        </w:rPr>
      </w:pPr>
      <w:r w:rsidRPr="002D209B">
        <w:rPr>
          <w:iCs/>
          <w:color w:val="000000" w:themeColor="text1"/>
        </w:rPr>
        <w:t>2012</w:t>
      </w:r>
      <w:r>
        <w:rPr>
          <w:iCs/>
          <w:color w:val="000000" w:themeColor="text1"/>
        </w:rPr>
        <w:tab/>
      </w:r>
      <w:r w:rsidRPr="002D209B">
        <w:rPr>
          <w:iCs/>
          <w:color w:val="000000" w:themeColor="text1"/>
        </w:rPr>
        <w:t>Common Ground in Handoff and Rounds Communication for Standards-Based Continuity of Care</w:t>
      </w:r>
      <w:r>
        <w:rPr>
          <w:iCs/>
          <w:color w:val="000000" w:themeColor="text1"/>
        </w:rPr>
        <w:t xml:space="preserve">, </w:t>
      </w:r>
      <w:r w:rsidRPr="002D209B">
        <w:rPr>
          <w:iCs/>
          <w:color w:val="000000" w:themeColor="text1"/>
        </w:rPr>
        <w:t>NENIC Annual Symposium, Waltham, MA</w:t>
      </w:r>
    </w:p>
    <w:p w14:paraId="1CCD542E" w14:textId="77777777" w:rsidR="00066F06" w:rsidRPr="00066F06" w:rsidRDefault="00066F06" w:rsidP="00066F06">
      <w:pPr>
        <w:rPr>
          <w:b/>
          <w:bCs/>
          <w:iCs/>
          <w:color w:val="000000" w:themeColor="text1"/>
        </w:rPr>
      </w:pPr>
      <w:r w:rsidRPr="00066F06">
        <w:rPr>
          <w:b/>
          <w:bCs/>
          <w:iCs/>
          <w:color w:val="000000" w:themeColor="text1"/>
        </w:rPr>
        <w:t xml:space="preserve">National </w:t>
      </w:r>
    </w:p>
    <w:p w14:paraId="41B6B859" w14:textId="0AE636E1" w:rsidR="00BA76ED" w:rsidRPr="00555B94" w:rsidRDefault="00BA76ED" w:rsidP="00555B94">
      <w:r w:rsidRPr="00555B94">
        <w:rPr>
          <w:iCs/>
          <w:color w:val="000000" w:themeColor="text1"/>
        </w:rPr>
        <w:t>2021</w:t>
      </w:r>
      <w:r w:rsidR="00555B94">
        <w:rPr>
          <w:iCs/>
          <w:color w:val="000000" w:themeColor="text1"/>
        </w:rPr>
        <w:tab/>
      </w:r>
      <w:r w:rsidR="00555B94">
        <w:rPr>
          <w:iCs/>
          <w:color w:val="000000" w:themeColor="text1"/>
        </w:rPr>
        <w:tab/>
      </w:r>
      <w:r w:rsidR="00015D1D" w:rsidRPr="00555B94">
        <w:rPr>
          <w:iCs/>
          <w:color w:val="000000" w:themeColor="text1"/>
        </w:rPr>
        <w:t xml:space="preserve">Documentation Burden and 25 by 5 Action Plan / Invited Talk, </w:t>
      </w:r>
      <w:r w:rsidR="00555B94">
        <w:rPr>
          <w:color w:val="000000"/>
        </w:rPr>
        <w:t>R</w:t>
      </w:r>
      <w:r w:rsidR="00555B94" w:rsidRPr="00555B94">
        <w:rPr>
          <w:color w:val="000000"/>
        </w:rPr>
        <w:t xml:space="preserve">esearch </w:t>
      </w:r>
      <w:r w:rsidR="00555B94">
        <w:rPr>
          <w:color w:val="000000"/>
        </w:rPr>
        <w:tab/>
      </w:r>
      <w:r w:rsidR="00555B94">
        <w:rPr>
          <w:color w:val="000000"/>
        </w:rPr>
        <w:tab/>
      </w:r>
      <w:r w:rsidR="00555B94">
        <w:rPr>
          <w:color w:val="000000"/>
        </w:rPr>
        <w:tab/>
      </w:r>
      <w:r w:rsidR="00555B94">
        <w:rPr>
          <w:color w:val="000000"/>
        </w:rPr>
        <w:tab/>
        <w:t>C</w:t>
      </w:r>
      <w:r w:rsidR="00555B94" w:rsidRPr="00555B94">
        <w:rPr>
          <w:color w:val="000000"/>
        </w:rPr>
        <w:t>onference of the Department of Medical Informatics &amp; Clinical Epidemiology</w:t>
      </w:r>
      <w:r w:rsidR="00555B94" w:rsidRPr="00555B94">
        <w:t xml:space="preserve">, </w:t>
      </w:r>
      <w:r w:rsidR="00555B94">
        <w:tab/>
      </w:r>
      <w:r w:rsidR="00555B94">
        <w:tab/>
      </w:r>
      <w:r w:rsidR="00555B94">
        <w:tab/>
      </w:r>
      <w:r w:rsidR="00015D1D" w:rsidRPr="00555B94">
        <w:rPr>
          <w:iCs/>
          <w:color w:val="000000" w:themeColor="text1"/>
        </w:rPr>
        <w:t xml:space="preserve">Oregon Health </w:t>
      </w:r>
      <w:r w:rsidR="00555B94">
        <w:rPr>
          <w:iCs/>
          <w:color w:val="000000" w:themeColor="text1"/>
        </w:rPr>
        <w:t xml:space="preserve">&amp; </w:t>
      </w:r>
      <w:r w:rsidR="00015D1D" w:rsidRPr="00555B94">
        <w:rPr>
          <w:iCs/>
          <w:color w:val="000000" w:themeColor="text1"/>
        </w:rPr>
        <w:t>Sciences University, Virtual</w:t>
      </w:r>
    </w:p>
    <w:p w14:paraId="2503DB01" w14:textId="6263D92C" w:rsidR="0015379F" w:rsidRDefault="0015379F" w:rsidP="003A6384">
      <w:pPr>
        <w:ind w:left="1440" w:hanging="1440"/>
        <w:rPr>
          <w:iCs/>
          <w:color w:val="000000" w:themeColor="text1"/>
        </w:rPr>
      </w:pPr>
      <w:r w:rsidRPr="00555B94">
        <w:rPr>
          <w:iCs/>
          <w:color w:val="000000" w:themeColor="text1"/>
        </w:rPr>
        <w:t>2021</w:t>
      </w:r>
      <w:r w:rsidRPr="00555B94">
        <w:rPr>
          <w:iCs/>
          <w:color w:val="000000" w:themeColor="text1"/>
        </w:rPr>
        <w:tab/>
        <w:t>Decreasing Documentation Burden: A Path to Illuminate Valuable Nursing Documentation Signals</w:t>
      </w:r>
      <w:r>
        <w:rPr>
          <w:iCs/>
          <w:color w:val="000000" w:themeColor="text1"/>
        </w:rPr>
        <w:t xml:space="preserve"> / </w:t>
      </w:r>
      <w:r w:rsidR="00015D1D">
        <w:rPr>
          <w:iCs/>
          <w:color w:val="000000" w:themeColor="text1"/>
        </w:rPr>
        <w:t xml:space="preserve">Invited Talk and Panelist, </w:t>
      </w:r>
      <w:r>
        <w:rPr>
          <w:iCs/>
          <w:color w:val="000000" w:themeColor="text1"/>
        </w:rPr>
        <w:t>Office of the National Coordinator for Health IT (ONC), Annual Meeting, Virtual</w:t>
      </w:r>
    </w:p>
    <w:p w14:paraId="5B604236" w14:textId="0B6274C6" w:rsidR="003268FF" w:rsidRDefault="003268FF" w:rsidP="003A6384">
      <w:pPr>
        <w:ind w:left="1440" w:hanging="1440"/>
        <w:rPr>
          <w:iCs/>
          <w:color w:val="000000" w:themeColor="text1"/>
        </w:rPr>
      </w:pPr>
      <w:r>
        <w:rPr>
          <w:iCs/>
          <w:color w:val="000000" w:themeColor="text1"/>
        </w:rPr>
        <w:t>2021</w:t>
      </w:r>
      <w:r>
        <w:rPr>
          <w:iCs/>
          <w:color w:val="000000" w:themeColor="text1"/>
        </w:rPr>
        <w:tab/>
      </w:r>
      <w:r w:rsidRPr="003268FF">
        <w:rPr>
          <w:iCs/>
          <w:color w:val="000000" w:themeColor="text1"/>
        </w:rPr>
        <w:t>Leveraging Biases in EHR Data Patterns to Predict Risky Patient States: Opportunities to Monitor and Mitigate Racial and Ethnic Biases in Predictive Models</w:t>
      </w:r>
      <w:r>
        <w:rPr>
          <w:iCs/>
          <w:color w:val="000000" w:themeColor="text1"/>
        </w:rPr>
        <w:t xml:space="preserve"> / </w:t>
      </w:r>
      <w:r w:rsidR="00015D1D">
        <w:rPr>
          <w:iCs/>
          <w:color w:val="000000" w:themeColor="text1"/>
        </w:rPr>
        <w:t xml:space="preserve">Invited Talk and Panelist, </w:t>
      </w:r>
      <w:r>
        <w:rPr>
          <w:iCs/>
          <w:color w:val="000000" w:themeColor="text1"/>
        </w:rPr>
        <w:t xml:space="preserve">National Institute of Nursing Research Roundtable (NINRR), Virtual </w:t>
      </w:r>
    </w:p>
    <w:p w14:paraId="6251B9C6" w14:textId="75E585D2" w:rsidR="003A6384" w:rsidRPr="00066F06" w:rsidRDefault="003A6384" w:rsidP="003A6384">
      <w:pPr>
        <w:ind w:left="1440" w:hanging="1440"/>
        <w:rPr>
          <w:iCs/>
          <w:color w:val="000000" w:themeColor="text1"/>
        </w:rPr>
      </w:pPr>
      <w:r w:rsidRPr="00066F06">
        <w:rPr>
          <w:iCs/>
          <w:color w:val="000000" w:themeColor="text1"/>
        </w:rPr>
        <w:lastRenderedPageBreak/>
        <w:t>2019</w:t>
      </w:r>
      <w:r>
        <w:rPr>
          <w:iCs/>
          <w:color w:val="000000" w:themeColor="text1"/>
        </w:rPr>
        <w:tab/>
      </w:r>
      <w:r w:rsidRPr="00066F06">
        <w:rPr>
          <w:iCs/>
          <w:color w:val="000000" w:themeColor="text1"/>
        </w:rPr>
        <w:t>The CONCERN Study: Clinical Decision Support Communication for Risky Patient States / Invited Talk</w:t>
      </w:r>
      <w:r>
        <w:rPr>
          <w:iCs/>
          <w:color w:val="000000" w:themeColor="text1"/>
        </w:rPr>
        <w:t xml:space="preserve">, </w:t>
      </w:r>
      <w:r w:rsidRPr="00066F06">
        <w:rPr>
          <w:iCs/>
          <w:color w:val="000000" w:themeColor="text1"/>
        </w:rPr>
        <w:t xml:space="preserve">University of Florida Rita </w:t>
      </w:r>
      <w:proofErr w:type="spellStart"/>
      <w:r w:rsidRPr="00066F06">
        <w:rPr>
          <w:iCs/>
          <w:color w:val="000000" w:themeColor="text1"/>
        </w:rPr>
        <w:t>Kobb</w:t>
      </w:r>
      <w:proofErr w:type="spellEnd"/>
      <w:r w:rsidRPr="00066F06">
        <w:rPr>
          <w:iCs/>
          <w:color w:val="000000" w:themeColor="text1"/>
        </w:rPr>
        <w:t xml:space="preserve"> Conference, Gainesville, FL</w:t>
      </w:r>
    </w:p>
    <w:p w14:paraId="19A4CCCE" w14:textId="1F376206" w:rsidR="003A6384" w:rsidRDefault="003A6384" w:rsidP="003A6384">
      <w:pPr>
        <w:ind w:left="1440" w:hanging="1440"/>
        <w:rPr>
          <w:iCs/>
          <w:color w:val="000000" w:themeColor="text1"/>
        </w:rPr>
      </w:pPr>
      <w:r w:rsidRPr="00066F06">
        <w:rPr>
          <w:iCs/>
          <w:color w:val="000000" w:themeColor="text1"/>
        </w:rPr>
        <w:t>2019</w:t>
      </w:r>
      <w:r w:rsidRPr="00066F06">
        <w:rPr>
          <w:iCs/>
          <w:color w:val="000000" w:themeColor="text1"/>
        </w:rPr>
        <w:tab/>
        <w:t>Nursing and Data Science / Invited Talk and Panel</w:t>
      </w:r>
      <w:r>
        <w:rPr>
          <w:iCs/>
          <w:color w:val="000000" w:themeColor="text1"/>
        </w:rPr>
        <w:t xml:space="preserve">, </w:t>
      </w:r>
      <w:r w:rsidRPr="00066F06">
        <w:rPr>
          <w:iCs/>
          <w:color w:val="000000" w:themeColor="text1"/>
        </w:rPr>
        <w:t>Kresge Center for Nursing Research at Decker School of Nursing, Binghamton University (SUNY), Binghamton, NY</w:t>
      </w:r>
    </w:p>
    <w:p w14:paraId="34F58C08" w14:textId="0C0C1F57" w:rsidR="003A6384" w:rsidRPr="00066F06" w:rsidRDefault="003A6384" w:rsidP="003A6384">
      <w:pPr>
        <w:ind w:left="1440" w:hanging="1440"/>
        <w:rPr>
          <w:iCs/>
          <w:color w:val="000000" w:themeColor="text1"/>
        </w:rPr>
      </w:pPr>
      <w:r w:rsidRPr="00066F06">
        <w:rPr>
          <w:iCs/>
          <w:color w:val="000000" w:themeColor="text1"/>
        </w:rPr>
        <w:t>2018</w:t>
      </w:r>
      <w:r>
        <w:rPr>
          <w:iCs/>
          <w:color w:val="000000" w:themeColor="text1"/>
        </w:rPr>
        <w:tab/>
      </w:r>
      <w:r w:rsidRPr="00066F06">
        <w:rPr>
          <w:iCs/>
          <w:color w:val="000000" w:themeColor="text1"/>
        </w:rPr>
        <w:t>Clinical Decision Suppo</w:t>
      </w:r>
      <w:r w:rsidR="00E3236C">
        <w:rPr>
          <w:iCs/>
          <w:color w:val="000000" w:themeColor="text1"/>
        </w:rPr>
        <w:t>rt That Works</w:t>
      </w:r>
      <w:r w:rsidR="00A83F7D">
        <w:rPr>
          <w:iCs/>
          <w:color w:val="000000" w:themeColor="text1"/>
        </w:rPr>
        <w:t xml:space="preserve"> / </w:t>
      </w:r>
      <w:r w:rsidRPr="00066F06">
        <w:rPr>
          <w:iCs/>
          <w:color w:val="000000" w:themeColor="text1"/>
        </w:rPr>
        <w:t>Invited Plenary Presentation and Panel</w:t>
      </w:r>
      <w:r>
        <w:rPr>
          <w:iCs/>
          <w:color w:val="000000" w:themeColor="text1"/>
        </w:rPr>
        <w:t xml:space="preserve">, </w:t>
      </w:r>
      <w:r w:rsidRPr="00066F06">
        <w:rPr>
          <w:iCs/>
          <w:color w:val="000000" w:themeColor="text1"/>
        </w:rPr>
        <w:t>AMIA Clinical Informatics Conference 2018, Scottsdale, AZ</w:t>
      </w:r>
    </w:p>
    <w:p w14:paraId="4B09E992" w14:textId="7CB5CB3F" w:rsidR="003A6384" w:rsidRDefault="003A6384" w:rsidP="003A6384">
      <w:pPr>
        <w:ind w:left="1440" w:hanging="1440"/>
        <w:rPr>
          <w:iCs/>
          <w:color w:val="000000" w:themeColor="text1"/>
        </w:rPr>
      </w:pPr>
      <w:r w:rsidRPr="00066F06">
        <w:rPr>
          <w:iCs/>
          <w:color w:val="000000" w:themeColor="text1"/>
        </w:rPr>
        <w:t>2018</w:t>
      </w:r>
      <w:r>
        <w:rPr>
          <w:iCs/>
          <w:color w:val="000000" w:themeColor="text1"/>
        </w:rPr>
        <w:tab/>
      </w:r>
      <w:r w:rsidRPr="00066F06">
        <w:rPr>
          <w:iCs/>
          <w:color w:val="000000" w:themeColor="text1"/>
        </w:rPr>
        <w:t>Development and Evaluation of MySafeCare: Trust, Transparency and Learning in capturing Patient Generated Safety Data / Invited Plenary Presentation and Panel</w:t>
      </w:r>
      <w:r>
        <w:rPr>
          <w:iCs/>
          <w:color w:val="000000" w:themeColor="text1"/>
        </w:rPr>
        <w:t xml:space="preserve">, </w:t>
      </w:r>
      <w:r w:rsidRPr="00066F06">
        <w:rPr>
          <w:iCs/>
          <w:color w:val="000000" w:themeColor="text1"/>
        </w:rPr>
        <w:t>Cleveland Clinic Sixth Annual Nursing Innovation Summit, October 2018, Cleveland, OH</w:t>
      </w:r>
    </w:p>
    <w:p w14:paraId="5A57199B" w14:textId="77777777" w:rsidR="003A6384" w:rsidRPr="00066F06" w:rsidRDefault="003A6384" w:rsidP="003A6384">
      <w:pPr>
        <w:ind w:left="1440" w:hanging="1440"/>
        <w:rPr>
          <w:iCs/>
          <w:color w:val="000000" w:themeColor="text1"/>
        </w:rPr>
      </w:pPr>
      <w:r w:rsidRPr="00066F06">
        <w:rPr>
          <w:iCs/>
          <w:color w:val="000000" w:themeColor="text1"/>
        </w:rPr>
        <w:t>2018</w:t>
      </w:r>
      <w:r>
        <w:rPr>
          <w:iCs/>
          <w:color w:val="000000" w:themeColor="text1"/>
        </w:rPr>
        <w:tab/>
      </w:r>
      <w:r w:rsidRPr="00066F06">
        <w:rPr>
          <w:iCs/>
          <w:color w:val="000000" w:themeColor="text1"/>
        </w:rPr>
        <w:t>Patient Safety and Communication in the Hospital Setting: Innovative Tools and Learning from Patient and Care Team Perspectives / Invited Talk</w:t>
      </w:r>
      <w:r>
        <w:rPr>
          <w:iCs/>
          <w:color w:val="000000" w:themeColor="text1"/>
        </w:rPr>
        <w:t xml:space="preserve">, </w:t>
      </w:r>
      <w:r w:rsidRPr="00066F06">
        <w:rPr>
          <w:iCs/>
          <w:color w:val="000000" w:themeColor="text1"/>
        </w:rPr>
        <w:t>Verily Life Sciences, Cambridge, MA</w:t>
      </w:r>
    </w:p>
    <w:p w14:paraId="7D4B6ACC" w14:textId="77777777" w:rsidR="003A6384" w:rsidRPr="00066F06" w:rsidRDefault="003A6384" w:rsidP="003A6384">
      <w:pPr>
        <w:ind w:left="1440" w:hanging="1440"/>
        <w:rPr>
          <w:iCs/>
          <w:color w:val="000000" w:themeColor="text1"/>
        </w:rPr>
      </w:pPr>
      <w:r w:rsidRPr="00066F06">
        <w:rPr>
          <w:iCs/>
          <w:color w:val="000000" w:themeColor="text1"/>
        </w:rPr>
        <w:t>2017</w:t>
      </w:r>
      <w:r>
        <w:rPr>
          <w:iCs/>
          <w:color w:val="000000" w:themeColor="text1"/>
        </w:rPr>
        <w:tab/>
      </w:r>
      <w:r w:rsidRPr="00066F06">
        <w:rPr>
          <w:iCs/>
          <w:color w:val="000000" w:themeColor="text1"/>
        </w:rPr>
        <w:t>Acute Care Patient Portals: a Qualitative Study of Stakeholder Perspectives on Current Practices / Invited Webinar</w:t>
      </w:r>
      <w:r>
        <w:rPr>
          <w:iCs/>
          <w:color w:val="000000" w:themeColor="text1"/>
        </w:rPr>
        <w:t xml:space="preserve">, </w:t>
      </w:r>
      <w:r w:rsidRPr="00066F06">
        <w:rPr>
          <w:iCs/>
          <w:color w:val="000000" w:themeColor="text1"/>
        </w:rPr>
        <w:t>Journal of the American Medical Informatics Association Journal Club, National Webinar</w:t>
      </w:r>
    </w:p>
    <w:p w14:paraId="79F3D222" w14:textId="77777777" w:rsidR="003A6384" w:rsidRPr="00066F06" w:rsidRDefault="003A6384" w:rsidP="003A6384">
      <w:pPr>
        <w:ind w:left="1440" w:hanging="1440"/>
        <w:rPr>
          <w:iCs/>
          <w:color w:val="000000" w:themeColor="text1"/>
        </w:rPr>
      </w:pPr>
      <w:r w:rsidRPr="00066F06">
        <w:rPr>
          <w:iCs/>
          <w:color w:val="000000" w:themeColor="text1"/>
        </w:rPr>
        <w:t>2016</w:t>
      </w:r>
      <w:r>
        <w:rPr>
          <w:iCs/>
          <w:color w:val="000000" w:themeColor="text1"/>
        </w:rPr>
        <w:tab/>
      </w:r>
      <w:r w:rsidRPr="00066F06">
        <w:rPr>
          <w:iCs/>
          <w:color w:val="000000" w:themeColor="text1"/>
        </w:rPr>
        <w:t>Acute Care Patient Portal and Current Practices / Invited Lecture</w:t>
      </w:r>
      <w:r>
        <w:rPr>
          <w:iCs/>
          <w:color w:val="000000" w:themeColor="text1"/>
        </w:rPr>
        <w:t xml:space="preserve">, </w:t>
      </w:r>
      <w:r w:rsidRPr="00066F06">
        <w:rPr>
          <w:iCs/>
          <w:color w:val="000000" w:themeColor="text1"/>
        </w:rPr>
        <w:t>ANI Consumer eHealth Series, National Webinar</w:t>
      </w:r>
    </w:p>
    <w:p w14:paraId="19D167A7" w14:textId="77777777" w:rsidR="003A6384" w:rsidRPr="00066F06" w:rsidRDefault="003A6384" w:rsidP="003A6384">
      <w:pPr>
        <w:ind w:left="1440" w:hanging="1440"/>
        <w:rPr>
          <w:iCs/>
          <w:color w:val="000000" w:themeColor="text1"/>
        </w:rPr>
      </w:pPr>
      <w:r w:rsidRPr="00066F06">
        <w:rPr>
          <w:iCs/>
          <w:color w:val="000000" w:themeColor="text1"/>
        </w:rPr>
        <w:t>2016</w:t>
      </w:r>
      <w:r>
        <w:rPr>
          <w:iCs/>
          <w:color w:val="000000" w:themeColor="text1"/>
        </w:rPr>
        <w:tab/>
      </w:r>
      <w:r w:rsidRPr="00066F06">
        <w:rPr>
          <w:iCs/>
          <w:color w:val="000000" w:themeColor="text1"/>
        </w:rPr>
        <w:t>Clinical Decision Support 101 and Its Unique Applications to Nursing / Tutorial</w:t>
      </w:r>
      <w:r>
        <w:rPr>
          <w:iCs/>
          <w:color w:val="000000" w:themeColor="text1"/>
        </w:rPr>
        <w:t xml:space="preserve">, </w:t>
      </w:r>
      <w:r w:rsidRPr="00066F06">
        <w:rPr>
          <w:iCs/>
          <w:color w:val="000000" w:themeColor="text1"/>
        </w:rPr>
        <w:t>AMIA Nursing Informatics Workgroup Pre-Symposia, Chicago, IL</w:t>
      </w:r>
    </w:p>
    <w:p w14:paraId="11822A8B" w14:textId="77777777" w:rsidR="003A6384" w:rsidRPr="00066F06" w:rsidRDefault="003A6384" w:rsidP="003A6384">
      <w:pPr>
        <w:ind w:left="1440" w:hanging="1440"/>
        <w:rPr>
          <w:iCs/>
          <w:color w:val="000000" w:themeColor="text1"/>
        </w:rPr>
      </w:pPr>
      <w:r w:rsidRPr="00066F06">
        <w:rPr>
          <w:iCs/>
          <w:color w:val="000000" w:themeColor="text1"/>
        </w:rPr>
        <w:t>2016</w:t>
      </w:r>
      <w:r>
        <w:rPr>
          <w:iCs/>
          <w:color w:val="000000" w:themeColor="text1"/>
        </w:rPr>
        <w:tab/>
      </w:r>
      <w:r w:rsidRPr="00066F06">
        <w:rPr>
          <w:iCs/>
          <w:color w:val="000000" w:themeColor="text1"/>
        </w:rPr>
        <w:t>Development and Pilot of MySafeCare: An Application for Patients and Family to Report Safety Concerns in the Hospital / Invited Talk</w:t>
      </w:r>
      <w:r>
        <w:rPr>
          <w:iCs/>
          <w:color w:val="000000" w:themeColor="text1"/>
        </w:rPr>
        <w:t xml:space="preserve">, </w:t>
      </w:r>
      <w:r w:rsidRPr="00066F06">
        <w:rPr>
          <w:iCs/>
          <w:color w:val="000000" w:themeColor="text1"/>
        </w:rPr>
        <w:t>University of Maryland, Summer Institute in Nursing Informatics, Baltimore, MD</w:t>
      </w:r>
    </w:p>
    <w:p w14:paraId="54E31779" w14:textId="77777777" w:rsidR="003A6384" w:rsidRPr="00066F06" w:rsidRDefault="003A6384" w:rsidP="003A6384">
      <w:pPr>
        <w:ind w:left="1440" w:hanging="1440"/>
        <w:rPr>
          <w:iCs/>
          <w:color w:val="000000" w:themeColor="text1"/>
        </w:rPr>
      </w:pPr>
      <w:r w:rsidRPr="00066F06">
        <w:rPr>
          <w:iCs/>
          <w:color w:val="000000" w:themeColor="text1"/>
        </w:rPr>
        <w:t>2015</w:t>
      </w:r>
      <w:r>
        <w:rPr>
          <w:iCs/>
          <w:color w:val="000000" w:themeColor="text1"/>
        </w:rPr>
        <w:tab/>
      </w:r>
      <w:r w:rsidRPr="00066F06">
        <w:rPr>
          <w:iCs/>
          <w:color w:val="000000" w:themeColor="text1"/>
        </w:rPr>
        <w:t>Governing Structures for Nursing Informatics and Recommendations for Health IT Adoption and Optimization / Invited Talk</w:t>
      </w:r>
      <w:r>
        <w:rPr>
          <w:iCs/>
          <w:color w:val="000000" w:themeColor="text1"/>
        </w:rPr>
        <w:t xml:space="preserve">, </w:t>
      </w:r>
      <w:r w:rsidRPr="00066F06">
        <w:rPr>
          <w:iCs/>
          <w:color w:val="000000" w:themeColor="text1"/>
        </w:rPr>
        <w:t>HIMSS Nursing Informatics Executive Workgroup, National Webinar</w:t>
      </w:r>
    </w:p>
    <w:p w14:paraId="7F38FA22" w14:textId="77777777" w:rsidR="003A6384" w:rsidRPr="00066F06" w:rsidRDefault="003A6384" w:rsidP="003A6384">
      <w:pPr>
        <w:ind w:left="1440" w:hanging="1440"/>
        <w:rPr>
          <w:iCs/>
          <w:color w:val="000000" w:themeColor="text1"/>
        </w:rPr>
      </w:pPr>
      <w:r w:rsidRPr="00066F06">
        <w:rPr>
          <w:iCs/>
          <w:color w:val="000000" w:themeColor="text1"/>
        </w:rPr>
        <w:t>2014</w:t>
      </w:r>
      <w:r>
        <w:rPr>
          <w:iCs/>
          <w:color w:val="000000" w:themeColor="text1"/>
        </w:rPr>
        <w:tab/>
      </w:r>
      <w:r w:rsidRPr="00066F06">
        <w:rPr>
          <w:iCs/>
          <w:color w:val="000000" w:themeColor="text1"/>
        </w:rPr>
        <w:t>A to Z: A Year in Review / Invited Talk</w:t>
      </w:r>
      <w:r>
        <w:rPr>
          <w:iCs/>
          <w:color w:val="000000" w:themeColor="text1"/>
        </w:rPr>
        <w:t xml:space="preserve">, </w:t>
      </w:r>
      <w:r w:rsidRPr="00066F06">
        <w:rPr>
          <w:iCs/>
          <w:color w:val="000000" w:themeColor="text1"/>
        </w:rPr>
        <w:t>HIMSS Nursing Informatics Symposium, Orlando, FL</w:t>
      </w:r>
    </w:p>
    <w:p w14:paraId="12EA983B" w14:textId="77777777" w:rsidR="003A6384" w:rsidRPr="00066F06" w:rsidRDefault="003A6384" w:rsidP="003A6384">
      <w:pPr>
        <w:ind w:left="1440" w:hanging="1440"/>
        <w:rPr>
          <w:iCs/>
          <w:color w:val="000000" w:themeColor="text1"/>
        </w:rPr>
      </w:pPr>
      <w:r w:rsidRPr="00066F06">
        <w:rPr>
          <w:iCs/>
          <w:color w:val="000000" w:themeColor="text1"/>
        </w:rPr>
        <w:t>2013</w:t>
      </w:r>
      <w:r>
        <w:rPr>
          <w:iCs/>
          <w:color w:val="000000" w:themeColor="text1"/>
        </w:rPr>
        <w:tab/>
      </w:r>
      <w:r w:rsidRPr="00066F06">
        <w:rPr>
          <w:iCs/>
          <w:color w:val="000000" w:themeColor="text1"/>
        </w:rPr>
        <w:t>Development of Conceptual Framework for the Organizational Structure of Nursing Informatics / Invited Talk</w:t>
      </w:r>
      <w:r>
        <w:rPr>
          <w:iCs/>
          <w:color w:val="000000" w:themeColor="text1"/>
        </w:rPr>
        <w:t xml:space="preserve">, </w:t>
      </w:r>
      <w:r w:rsidRPr="00066F06">
        <w:rPr>
          <w:iCs/>
          <w:color w:val="000000" w:themeColor="text1"/>
        </w:rPr>
        <w:t>HIMSS Nursing Informatics Executives Leadership Engagement Series, National Webinar</w:t>
      </w:r>
    </w:p>
    <w:p w14:paraId="29FE9CC1" w14:textId="77777777" w:rsidR="003A6384" w:rsidRPr="00066F06" w:rsidRDefault="003A6384" w:rsidP="003A6384">
      <w:pPr>
        <w:ind w:left="1440" w:hanging="1440"/>
        <w:rPr>
          <w:iCs/>
          <w:color w:val="000000" w:themeColor="text1"/>
        </w:rPr>
      </w:pPr>
      <w:r w:rsidRPr="00066F06">
        <w:rPr>
          <w:iCs/>
          <w:color w:val="000000" w:themeColor="text1"/>
        </w:rPr>
        <w:t>2012</w:t>
      </w:r>
      <w:r>
        <w:rPr>
          <w:iCs/>
          <w:color w:val="000000" w:themeColor="text1"/>
        </w:rPr>
        <w:tab/>
      </w:r>
      <w:r w:rsidRPr="00066F06">
        <w:rPr>
          <w:iCs/>
          <w:color w:val="000000" w:themeColor="text1"/>
        </w:rPr>
        <w:t>Communicating Necessary Concerns and Evidence from RNs (CONCERN) /  Invited Talk</w:t>
      </w:r>
      <w:r>
        <w:rPr>
          <w:iCs/>
          <w:color w:val="000000" w:themeColor="text1"/>
        </w:rPr>
        <w:t xml:space="preserve">, </w:t>
      </w:r>
      <w:r w:rsidRPr="00066F06">
        <w:rPr>
          <w:iCs/>
          <w:color w:val="000000" w:themeColor="text1"/>
        </w:rPr>
        <w:t>National Teaching Institute &amp; Critical Care Exposition (NTI), Orlando, FL</w:t>
      </w:r>
    </w:p>
    <w:p w14:paraId="7214432A" w14:textId="77777777" w:rsidR="00276DAC" w:rsidRPr="000143AB" w:rsidRDefault="00276DAC" w:rsidP="00276DAC">
      <w:pPr>
        <w:pStyle w:val="H2"/>
        <w:rPr>
          <w:bCs/>
        </w:rPr>
      </w:pPr>
      <w:r w:rsidRPr="000143AB">
        <w:rPr>
          <w:bCs/>
        </w:rPr>
        <w:t>International</w:t>
      </w:r>
    </w:p>
    <w:p w14:paraId="4E836A00" w14:textId="2648A8EE" w:rsidR="00276DAC" w:rsidRDefault="00276DAC" w:rsidP="00276DAC">
      <w:pPr>
        <w:pStyle w:val="H2"/>
        <w:ind w:left="1320" w:hanging="1320"/>
        <w:rPr>
          <w:b w:val="0"/>
        </w:rPr>
      </w:pPr>
      <w:r w:rsidRPr="00276DAC">
        <w:rPr>
          <w:b w:val="0"/>
        </w:rPr>
        <w:t>2018</w:t>
      </w:r>
      <w:r w:rsidRPr="00276DAC">
        <w:rPr>
          <w:b w:val="0"/>
        </w:rPr>
        <w:tab/>
        <w:t>Patient Generated Safety Data in the Hospital Setting: Trust, Transparency and Learning / Invited Keynote Presentation</w:t>
      </w:r>
      <w:r>
        <w:rPr>
          <w:b w:val="0"/>
        </w:rPr>
        <w:t xml:space="preserve">, </w:t>
      </w:r>
      <w:r w:rsidRPr="00276DAC">
        <w:rPr>
          <w:b w:val="0"/>
        </w:rPr>
        <w:t>Conference on Improving eHealth Outcomes through Patient and Family Engagement, Canadian Institutes of Health Research (CIHR), Toronto, CA</w:t>
      </w:r>
    </w:p>
    <w:p w14:paraId="38F44833" w14:textId="0172C0A9" w:rsidR="003A6384" w:rsidRPr="00276DAC" w:rsidRDefault="003A6384" w:rsidP="003A6384">
      <w:pPr>
        <w:pStyle w:val="H2"/>
        <w:ind w:left="1320" w:hanging="1320"/>
        <w:rPr>
          <w:b w:val="0"/>
        </w:rPr>
      </w:pPr>
      <w:r w:rsidRPr="00276DAC">
        <w:rPr>
          <w:b w:val="0"/>
        </w:rPr>
        <w:t>2016</w:t>
      </w:r>
      <w:r>
        <w:rPr>
          <w:b w:val="0"/>
        </w:rPr>
        <w:tab/>
      </w:r>
      <w:r w:rsidRPr="00276DAC">
        <w:rPr>
          <w:b w:val="0"/>
        </w:rPr>
        <w:t>Nursing Informatics Competencies: Psychometric Validation, Dissemination, and Maintenance of Self-Asses</w:t>
      </w:r>
      <w:r w:rsidR="00A83F7D">
        <w:rPr>
          <w:b w:val="0"/>
        </w:rPr>
        <w:t xml:space="preserve">sment Tool for Nurse Leaders / </w:t>
      </w:r>
      <w:r w:rsidRPr="00276DAC">
        <w:rPr>
          <w:b w:val="0"/>
        </w:rPr>
        <w:t>Tutorial</w:t>
      </w:r>
      <w:r>
        <w:rPr>
          <w:b w:val="0"/>
        </w:rPr>
        <w:t xml:space="preserve">, </w:t>
      </w:r>
      <w:r w:rsidRPr="00276DAC">
        <w:rPr>
          <w:b w:val="0"/>
        </w:rPr>
        <w:t>International Congress of Nursing Informatics NI2016, Geneva, Switzerland</w:t>
      </w:r>
    </w:p>
    <w:p w14:paraId="4C8582B5" w14:textId="77777777" w:rsidR="003A6384" w:rsidRPr="000143AB" w:rsidRDefault="003A6384" w:rsidP="00276DAC">
      <w:pPr>
        <w:pStyle w:val="H2"/>
        <w:ind w:left="1320" w:hanging="1320"/>
        <w:rPr>
          <w:b w:val="0"/>
        </w:rPr>
      </w:pPr>
    </w:p>
    <w:p w14:paraId="0E94808C" w14:textId="77777777" w:rsidR="00276DAC" w:rsidRPr="00066F06" w:rsidRDefault="00276DAC" w:rsidP="009137FA">
      <w:pPr>
        <w:ind w:left="1440" w:hanging="1440"/>
        <w:rPr>
          <w:iCs/>
          <w:color w:val="000000" w:themeColor="text1"/>
        </w:rPr>
      </w:pPr>
    </w:p>
    <w:sectPr w:rsidR="00276DAC" w:rsidRPr="00066F0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906F5" w14:textId="77777777" w:rsidR="002132FB" w:rsidRDefault="002132FB" w:rsidP="00713FFA">
      <w:r>
        <w:separator/>
      </w:r>
    </w:p>
  </w:endnote>
  <w:endnote w:type="continuationSeparator" w:id="0">
    <w:p w14:paraId="7AB0552D" w14:textId="77777777" w:rsidR="002132FB" w:rsidRDefault="002132FB" w:rsidP="0071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AA34E" w14:textId="77777777" w:rsidR="002132FB" w:rsidRDefault="002132FB" w:rsidP="00713FFA">
      <w:r>
        <w:separator/>
      </w:r>
    </w:p>
  </w:footnote>
  <w:footnote w:type="continuationSeparator" w:id="0">
    <w:p w14:paraId="2CF5FCBF" w14:textId="77777777" w:rsidR="002132FB" w:rsidRDefault="002132FB" w:rsidP="0071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472792"/>
      <w:docPartObj>
        <w:docPartGallery w:val="Page Numbers (Top of Page)"/>
        <w:docPartUnique/>
      </w:docPartObj>
    </w:sdtPr>
    <w:sdtEndPr>
      <w:rPr>
        <w:noProof/>
      </w:rPr>
    </w:sdtEndPr>
    <w:sdtContent>
      <w:p w14:paraId="4E65B954" w14:textId="7493264B" w:rsidR="006216A9" w:rsidRDefault="006216A9">
        <w:pPr>
          <w:pStyle w:val="Header"/>
          <w:rPr>
            <w:noProof/>
          </w:rPr>
        </w:pPr>
        <w:r>
          <w:t xml:space="preserve">Page </w:t>
        </w:r>
        <w:r>
          <w:fldChar w:fldCharType="begin"/>
        </w:r>
        <w:r>
          <w:instrText xml:space="preserve"> PAGE   \* MERGEFORMAT </w:instrText>
        </w:r>
        <w:r>
          <w:fldChar w:fldCharType="separate"/>
        </w:r>
        <w:r>
          <w:rPr>
            <w:noProof/>
          </w:rPr>
          <w:t>4</w:t>
        </w:r>
        <w:r>
          <w:rPr>
            <w:noProof/>
          </w:rPr>
          <w:fldChar w:fldCharType="end"/>
        </w:r>
      </w:p>
      <w:p w14:paraId="2F83B3D1" w14:textId="77777777" w:rsidR="006216A9" w:rsidRDefault="006216A9">
        <w:pPr>
          <w:pStyle w:val="Header"/>
        </w:pPr>
        <w:r>
          <w:rPr>
            <w:bCs/>
          </w:rPr>
          <w:t>Sarah Collins Rossetti, RN, PhD, FACMI, FAMIA</w:t>
        </w:r>
      </w:p>
    </w:sdtContent>
  </w:sdt>
  <w:p w14:paraId="6A962CC5" w14:textId="77777777" w:rsidR="006216A9" w:rsidRPr="00713FFA" w:rsidRDefault="006216A9" w:rsidP="00713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113D"/>
    <w:multiLevelType w:val="hybridMultilevel"/>
    <w:tmpl w:val="2EDC0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1E4E"/>
    <w:multiLevelType w:val="hybridMultilevel"/>
    <w:tmpl w:val="4798E88E"/>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71251"/>
    <w:multiLevelType w:val="hybridMultilevel"/>
    <w:tmpl w:val="CF5E048E"/>
    <w:lvl w:ilvl="0" w:tplc="321CCC3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E63B1"/>
    <w:multiLevelType w:val="hybridMultilevel"/>
    <w:tmpl w:val="205E1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E7348"/>
    <w:multiLevelType w:val="hybridMultilevel"/>
    <w:tmpl w:val="DEC2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6F0D"/>
    <w:multiLevelType w:val="hybridMultilevel"/>
    <w:tmpl w:val="6C1A8090"/>
    <w:lvl w:ilvl="0" w:tplc="AFC0E3D4">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95202"/>
    <w:multiLevelType w:val="hybridMultilevel"/>
    <w:tmpl w:val="6C1A8090"/>
    <w:lvl w:ilvl="0" w:tplc="AFC0E3D4">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034C50"/>
    <w:multiLevelType w:val="hybridMultilevel"/>
    <w:tmpl w:val="D7FC7EFA"/>
    <w:lvl w:ilvl="0" w:tplc="B82603C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70334"/>
    <w:multiLevelType w:val="hybridMultilevel"/>
    <w:tmpl w:val="06AE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27C84"/>
    <w:multiLevelType w:val="hybridMultilevel"/>
    <w:tmpl w:val="AE2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D09AF"/>
    <w:multiLevelType w:val="hybridMultilevel"/>
    <w:tmpl w:val="6A28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11081"/>
    <w:multiLevelType w:val="hybridMultilevel"/>
    <w:tmpl w:val="800A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86CCF"/>
    <w:multiLevelType w:val="hybridMultilevel"/>
    <w:tmpl w:val="1708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E24E4"/>
    <w:multiLevelType w:val="hybridMultilevel"/>
    <w:tmpl w:val="C30660EE"/>
    <w:lvl w:ilvl="0" w:tplc="21FE82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44343"/>
    <w:multiLevelType w:val="hybridMultilevel"/>
    <w:tmpl w:val="7DACB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C5015"/>
    <w:multiLevelType w:val="hybridMultilevel"/>
    <w:tmpl w:val="1530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44847"/>
    <w:multiLevelType w:val="hybridMultilevel"/>
    <w:tmpl w:val="93D84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418D2"/>
    <w:multiLevelType w:val="hybridMultilevel"/>
    <w:tmpl w:val="310E5662"/>
    <w:lvl w:ilvl="0" w:tplc="3E06D3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455A26"/>
    <w:multiLevelType w:val="hybridMultilevel"/>
    <w:tmpl w:val="9D6840FA"/>
    <w:lvl w:ilvl="0" w:tplc="32BE0302">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3077FB9"/>
    <w:multiLevelType w:val="hybridMultilevel"/>
    <w:tmpl w:val="8776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D017D"/>
    <w:multiLevelType w:val="hybridMultilevel"/>
    <w:tmpl w:val="6E34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C1618"/>
    <w:multiLevelType w:val="hybridMultilevel"/>
    <w:tmpl w:val="6C1A8090"/>
    <w:lvl w:ilvl="0" w:tplc="AFC0E3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843B3"/>
    <w:multiLevelType w:val="hybridMultilevel"/>
    <w:tmpl w:val="E5660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07408"/>
    <w:multiLevelType w:val="hybridMultilevel"/>
    <w:tmpl w:val="B546EEB8"/>
    <w:lvl w:ilvl="0" w:tplc="8BFE16EA">
      <w:start w:val="2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E52EF"/>
    <w:multiLevelType w:val="hybridMultilevel"/>
    <w:tmpl w:val="EB18A132"/>
    <w:lvl w:ilvl="0" w:tplc="C2BC1A96">
      <w:start w:val="1"/>
      <w:numFmt w:val="decimal"/>
      <w:lvlText w:val="%1."/>
      <w:lvlJc w:val="left"/>
      <w:pPr>
        <w:tabs>
          <w:tab w:val="num" w:pos="360"/>
        </w:tabs>
        <w:ind w:left="360" w:hanging="360"/>
      </w:pPr>
      <w:rPr>
        <w:rFonts w:hint="default"/>
        <w:b w:val="0"/>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sz w:val="24"/>
      </w:rPr>
    </w:lvl>
    <w:lvl w:ilvl="3" w:tplc="04090005">
      <w:start w:val="1"/>
      <w:numFmt w:val="bullet"/>
      <w:lvlText w:val=""/>
      <w:lvlJc w:val="left"/>
      <w:pPr>
        <w:tabs>
          <w:tab w:val="num" w:pos="2520"/>
        </w:tabs>
        <w:ind w:left="2520" w:hanging="360"/>
      </w:pPr>
      <w:rPr>
        <w:rFonts w:ascii="Wingdings" w:hAnsi="Wingdings" w:hint="default"/>
        <w:sz w:val="24"/>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C0B43B4"/>
    <w:multiLevelType w:val="hybridMultilevel"/>
    <w:tmpl w:val="1AAA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B63D3"/>
    <w:multiLevelType w:val="hybridMultilevel"/>
    <w:tmpl w:val="E91A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5212C"/>
    <w:multiLevelType w:val="hybridMultilevel"/>
    <w:tmpl w:val="9D6840FA"/>
    <w:lvl w:ilvl="0" w:tplc="32BE0302">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7001310A"/>
    <w:multiLevelType w:val="hybridMultilevel"/>
    <w:tmpl w:val="B546EEB8"/>
    <w:lvl w:ilvl="0" w:tplc="8BFE16EA">
      <w:start w:val="2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8192A"/>
    <w:multiLevelType w:val="hybridMultilevel"/>
    <w:tmpl w:val="791A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12CA4"/>
    <w:multiLevelType w:val="hybridMultilevel"/>
    <w:tmpl w:val="7DACB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E347F8"/>
    <w:multiLevelType w:val="hybridMultilevel"/>
    <w:tmpl w:val="8BE0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C501F"/>
    <w:multiLevelType w:val="hybridMultilevel"/>
    <w:tmpl w:val="D67271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26"/>
  </w:num>
  <w:num w:numId="4">
    <w:abstractNumId w:val="16"/>
  </w:num>
  <w:num w:numId="5">
    <w:abstractNumId w:val="9"/>
  </w:num>
  <w:num w:numId="6">
    <w:abstractNumId w:val="4"/>
  </w:num>
  <w:num w:numId="7">
    <w:abstractNumId w:val="25"/>
  </w:num>
  <w:num w:numId="8">
    <w:abstractNumId w:val="19"/>
  </w:num>
  <w:num w:numId="9">
    <w:abstractNumId w:val="32"/>
  </w:num>
  <w:num w:numId="10">
    <w:abstractNumId w:val="7"/>
  </w:num>
  <w:num w:numId="11">
    <w:abstractNumId w:val="24"/>
  </w:num>
  <w:num w:numId="12">
    <w:abstractNumId w:val="23"/>
  </w:num>
  <w:num w:numId="13">
    <w:abstractNumId w:val="17"/>
  </w:num>
  <w:num w:numId="14">
    <w:abstractNumId w:val="15"/>
  </w:num>
  <w:num w:numId="15">
    <w:abstractNumId w:val="13"/>
  </w:num>
  <w:num w:numId="16">
    <w:abstractNumId w:val="11"/>
  </w:num>
  <w:num w:numId="17">
    <w:abstractNumId w:val="3"/>
  </w:num>
  <w:num w:numId="18">
    <w:abstractNumId w:val="5"/>
  </w:num>
  <w:num w:numId="19">
    <w:abstractNumId w:val="28"/>
  </w:num>
  <w:num w:numId="20">
    <w:abstractNumId w:val="1"/>
  </w:num>
  <w:num w:numId="21">
    <w:abstractNumId w:val="2"/>
  </w:num>
  <w:num w:numId="22">
    <w:abstractNumId w:val="27"/>
  </w:num>
  <w:num w:numId="23">
    <w:abstractNumId w:val="14"/>
  </w:num>
  <w:num w:numId="24">
    <w:abstractNumId w:val="30"/>
  </w:num>
  <w:num w:numId="25">
    <w:abstractNumId w:val="20"/>
  </w:num>
  <w:num w:numId="26">
    <w:abstractNumId w:val="0"/>
  </w:num>
  <w:num w:numId="27">
    <w:abstractNumId w:val="22"/>
  </w:num>
  <w:num w:numId="28">
    <w:abstractNumId w:val="21"/>
  </w:num>
  <w:num w:numId="29">
    <w:abstractNumId w:val="12"/>
  </w:num>
  <w:num w:numId="30">
    <w:abstractNumId w:val="10"/>
  </w:num>
  <w:num w:numId="31">
    <w:abstractNumId w:val="18"/>
  </w:num>
  <w:num w:numId="32">
    <w:abstractNumId w:val="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E0"/>
    <w:rsid w:val="00015D1D"/>
    <w:rsid w:val="00021D13"/>
    <w:rsid w:val="0002218F"/>
    <w:rsid w:val="000309A2"/>
    <w:rsid w:val="00033CB1"/>
    <w:rsid w:val="000436A0"/>
    <w:rsid w:val="00055AC2"/>
    <w:rsid w:val="000608D6"/>
    <w:rsid w:val="00063D6E"/>
    <w:rsid w:val="00066F06"/>
    <w:rsid w:val="00072E0E"/>
    <w:rsid w:val="00075FB1"/>
    <w:rsid w:val="00077DD6"/>
    <w:rsid w:val="00084A12"/>
    <w:rsid w:val="00084DE0"/>
    <w:rsid w:val="000935E4"/>
    <w:rsid w:val="000A013C"/>
    <w:rsid w:val="000A55BA"/>
    <w:rsid w:val="000E2FEB"/>
    <w:rsid w:val="000E65ED"/>
    <w:rsid w:val="000F06CF"/>
    <w:rsid w:val="000F5C40"/>
    <w:rsid w:val="00106FDA"/>
    <w:rsid w:val="00120C97"/>
    <w:rsid w:val="001217AC"/>
    <w:rsid w:val="0012415A"/>
    <w:rsid w:val="0014535C"/>
    <w:rsid w:val="0015379F"/>
    <w:rsid w:val="00164231"/>
    <w:rsid w:val="00167D02"/>
    <w:rsid w:val="0017611F"/>
    <w:rsid w:val="001B555B"/>
    <w:rsid w:val="001C4049"/>
    <w:rsid w:val="001D002E"/>
    <w:rsid w:val="001D5DEF"/>
    <w:rsid w:val="001E514A"/>
    <w:rsid w:val="001F1007"/>
    <w:rsid w:val="001F6C7E"/>
    <w:rsid w:val="00203ED2"/>
    <w:rsid w:val="002132FB"/>
    <w:rsid w:val="00214DF9"/>
    <w:rsid w:val="0022078A"/>
    <w:rsid w:val="00221C2D"/>
    <w:rsid w:val="00241F94"/>
    <w:rsid w:val="00241FCB"/>
    <w:rsid w:val="00250002"/>
    <w:rsid w:val="002506D0"/>
    <w:rsid w:val="00265363"/>
    <w:rsid w:val="00276DAC"/>
    <w:rsid w:val="0028679B"/>
    <w:rsid w:val="00297D1A"/>
    <w:rsid w:val="002A54F8"/>
    <w:rsid w:val="002C2713"/>
    <w:rsid w:val="002D209B"/>
    <w:rsid w:val="002F4392"/>
    <w:rsid w:val="0030049D"/>
    <w:rsid w:val="00316279"/>
    <w:rsid w:val="00320F0A"/>
    <w:rsid w:val="003268FF"/>
    <w:rsid w:val="00345D68"/>
    <w:rsid w:val="003468BF"/>
    <w:rsid w:val="00351697"/>
    <w:rsid w:val="00353B7F"/>
    <w:rsid w:val="00371198"/>
    <w:rsid w:val="00375CE2"/>
    <w:rsid w:val="00386720"/>
    <w:rsid w:val="0039261F"/>
    <w:rsid w:val="003A0259"/>
    <w:rsid w:val="003A6384"/>
    <w:rsid w:val="003B5C98"/>
    <w:rsid w:val="003C1F46"/>
    <w:rsid w:val="003C776E"/>
    <w:rsid w:val="003D5105"/>
    <w:rsid w:val="003F4E5E"/>
    <w:rsid w:val="003F6859"/>
    <w:rsid w:val="004036BD"/>
    <w:rsid w:val="00403E27"/>
    <w:rsid w:val="0041064D"/>
    <w:rsid w:val="00411358"/>
    <w:rsid w:val="004129EE"/>
    <w:rsid w:val="00414D7F"/>
    <w:rsid w:val="0042269C"/>
    <w:rsid w:val="0042743E"/>
    <w:rsid w:val="004348A5"/>
    <w:rsid w:val="00456723"/>
    <w:rsid w:val="00496B48"/>
    <w:rsid w:val="004A1795"/>
    <w:rsid w:val="004A4DCC"/>
    <w:rsid w:val="004D0A78"/>
    <w:rsid w:val="004D3228"/>
    <w:rsid w:val="004D4FEC"/>
    <w:rsid w:val="004E5294"/>
    <w:rsid w:val="004F29EA"/>
    <w:rsid w:val="004F69AD"/>
    <w:rsid w:val="0050118C"/>
    <w:rsid w:val="005045A4"/>
    <w:rsid w:val="00507872"/>
    <w:rsid w:val="00507E7E"/>
    <w:rsid w:val="00537CCF"/>
    <w:rsid w:val="00555B94"/>
    <w:rsid w:val="00555FB7"/>
    <w:rsid w:val="00566AB0"/>
    <w:rsid w:val="00582F08"/>
    <w:rsid w:val="00595AF4"/>
    <w:rsid w:val="005A4D8C"/>
    <w:rsid w:val="005B2595"/>
    <w:rsid w:val="005D16E4"/>
    <w:rsid w:val="005D554F"/>
    <w:rsid w:val="005F4BB4"/>
    <w:rsid w:val="006216A9"/>
    <w:rsid w:val="0062532E"/>
    <w:rsid w:val="0063637E"/>
    <w:rsid w:val="00655B5E"/>
    <w:rsid w:val="00664F07"/>
    <w:rsid w:val="00677AF9"/>
    <w:rsid w:val="0068040B"/>
    <w:rsid w:val="00682667"/>
    <w:rsid w:val="00713FFA"/>
    <w:rsid w:val="0072566A"/>
    <w:rsid w:val="007279C0"/>
    <w:rsid w:val="007518D4"/>
    <w:rsid w:val="00774D8A"/>
    <w:rsid w:val="00786886"/>
    <w:rsid w:val="007B263F"/>
    <w:rsid w:val="007C40C5"/>
    <w:rsid w:val="007C4ADF"/>
    <w:rsid w:val="007F079E"/>
    <w:rsid w:val="00810598"/>
    <w:rsid w:val="00810AD2"/>
    <w:rsid w:val="00814AB6"/>
    <w:rsid w:val="00814BFB"/>
    <w:rsid w:val="00820DEC"/>
    <w:rsid w:val="00827E3A"/>
    <w:rsid w:val="00840F6D"/>
    <w:rsid w:val="00863B75"/>
    <w:rsid w:val="00865C62"/>
    <w:rsid w:val="008701BE"/>
    <w:rsid w:val="00881EF7"/>
    <w:rsid w:val="00885043"/>
    <w:rsid w:val="00890872"/>
    <w:rsid w:val="00891FD9"/>
    <w:rsid w:val="008926DA"/>
    <w:rsid w:val="008A476C"/>
    <w:rsid w:val="008B62E8"/>
    <w:rsid w:val="008C24DB"/>
    <w:rsid w:val="008C6D4C"/>
    <w:rsid w:val="008D4034"/>
    <w:rsid w:val="008D4D70"/>
    <w:rsid w:val="008E72B0"/>
    <w:rsid w:val="008F1188"/>
    <w:rsid w:val="008F427C"/>
    <w:rsid w:val="008F7A92"/>
    <w:rsid w:val="00903832"/>
    <w:rsid w:val="00907619"/>
    <w:rsid w:val="009137FA"/>
    <w:rsid w:val="009229EC"/>
    <w:rsid w:val="00941772"/>
    <w:rsid w:val="00967F4E"/>
    <w:rsid w:val="00977ACC"/>
    <w:rsid w:val="00984B7C"/>
    <w:rsid w:val="00985CFA"/>
    <w:rsid w:val="009B60B5"/>
    <w:rsid w:val="009C581D"/>
    <w:rsid w:val="009C78BE"/>
    <w:rsid w:val="009D4297"/>
    <w:rsid w:val="009E039B"/>
    <w:rsid w:val="009E6622"/>
    <w:rsid w:val="009F215E"/>
    <w:rsid w:val="009F7CC0"/>
    <w:rsid w:val="00A16DAA"/>
    <w:rsid w:val="00A26518"/>
    <w:rsid w:val="00A34E07"/>
    <w:rsid w:val="00A47E95"/>
    <w:rsid w:val="00A53936"/>
    <w:rsid w:val="00A5614F"/>
    <w:rsid w:val="00A7284B"/>
    <w:rsid w:val="00A75101"/>
    <w:rsid w:val="00A829CE"/>
    <w:rsid w:val="00A82B1E"/>
    <w:rsid w:val="00A83F7D"/>
    <w:rsid w:val="00A841A8"/>
    <w:rsid w:val="00A851A6"/>
    <w:rsid w:val="00A90CDC"/>
    <w:rsid w:val="00A94C1A"/>
    <w:rsid w:val="00AB6FB6"/>
    <w:rsid w:val="00AC7F62"/>
    <w:rsid w:val="00AF2B62"/>
    <w:rsid w:val="00B21873"/>
    <w:rsid w:val="00B24115"/>
    <w:rsid w:val="00B30A32"/>
    <w:rsid w:val="00B33555"/>
    <w:rsid w:val="00B44489"/>
    <w:rsid w:val="00B4530F"/>
    <w:rsid w:val="00B5676F"/>
    <w:rsid w:val="00B65EC4"/>
    <w:rsid w:val="00BA520B"/>
    <w:rsid w:val="00BA76ED"/>
    <w:rsid w:val="00BB315F"/>
    <w:rsid w:val="00BB472B"/>
    <w:rsid w:val="00BD07BE"/>
    <w:rsid w:val="00BD1A77"/>
    <w:rsid w:val="00C1093F"/>
    <w:rsid w:val="00C26957"/>
    <w:rsid w:val="00C678DD"/>
    <w:rsid w:val="00CB2398"/>
    <w:rsid w:val="00CC63EE"/>
    <w:rsid w:val="00CD5685"/>
    <w:rsid w:val="00CE644E"/>
    <w:rsid w:val="00CF0B9E"/>
    <w:rsid w:val="00D03ABF"/>
    <w:rsid w:val="00D07A53"/>
    <w:rsid w:val="00D14A0A"/>
    <w:rsid w:val="00D1523F"/>
    <w:rsid w:val="00D15358"/>
    <w:rsid w:val="00D155F1"/>
    <w:rsid w:val="00D40918"/>
    <w:rsid w:val="00D41D16"/>
    <w:rsid w:val="00D53536"/>
    <w:rsid w:val="00D77401"/>
    <w:rsid w:val="00D82010"/>
    <w:rsid w:val="00D92791"/>
    <w:rsid w:val="00D940D4"/>
    <w:rsid w:val="00D946C4"/>
    <w:rsid w:val="00DA3A73"/>
    <w:rsid w:val="00DB11F5"/>
    <w:rsid w:val="00DC49F8"/>
    <w:rsid w:val="00DC59A6"/>
    <w:rsid w:val="00DD0445"/>
    <w:rsid w:val="00DD0F4F"/>
    <w:rsid w:val="00DF2D1D"/>
    <w:rsid w:val="00E010F4"/>
    <w:rsid w:val="00E06A90"/>
    <w:rsid w:val="00E205B4"/>
    <w:rsid w:val="00E25437"/>
    <w:rsid w:val="00E27A40"/>
    <w:rsid w:val="00E3055B"/>
    <w:rsid w:val="00E3236C"/>
    <w:rsid w:val="00E40A7D"/>
    <w:rsid w:val="00E45518"/>
    <w:rsid w:val="00E51D7E"/>
    <w:rsid w:val="00E53DD8"/>
    <w:rsid w:val="00E67DE4"/>
    <w:rsid w:val="00E81CEA"/>
    <w:rsid w:val="00E90C04"/>
    <w:rsid w:val="00E93254"/>
    <w:rsid w:val="00EA67A0"/>
    <w:rsid w:val="00EC22DC"/>
    <w:rsid w:val="00EF108A"/>
    <w:rsid w:val="00F02EAA"/>
    <w:rsid w:val="00F06FE0"/>
    <w:rsid w:val="00F22B4A"/>
    <w:rsid w:val="00F45D9C"/>
    <w:rsid w:val="00F54702"/>
    <w:rsid w:val="00F71160"/>
    <w:rsid w:val="00F732E8"/>
    <w:rsid w:val="00F82F1D"/>
    <w:rsid w:val="00F97DFD"/>
    <w:rsid w:val="00FA41B5"/>
    <w:rsid w:val="00FB7B07"/>
    <w:rsid w:val="00FC2CB5"/>
    <w:rsid w:val="00FD3066"/>
    <w:rsid w:val="00FF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4F32"/>
  <w15:chartTrackingRefBased/>
  <w15:docId w15:val="{D8E4D4D8-2523-4D8B-A89A-97E4A31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9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8688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FE0"/>
    <w:pPr>
      <w:ind w:left="720"/>
      <w:contextualSpacing/>
    </w:pPr>
  </w:style>
  <w:style w:type="paragraph" w:styleId="Header">
    <w:name w:val="header"/>
    <w:basedOn w:val="Normal"/>
    <w:link w:val="HeaderChar"/>
    <w:uiPriority w:val="99"/>
    <w:unhideWhenUsed/>
    <w:rsid w:val="00713FFA"/>
    <w:pPr>
      <w:tabs>
        <w:tab w:val="center" w:pos="4680"/>
        <w:tab w:val="right" w:pos="9360"/>
      </w:tabs>
    </w:pPr>
  </w:style>
  <w:style w:type="character" w:customStyle="1" w:styleId="HeaderChar">
    <w:name w:val="Header Char"/>
    <w:basedOn w:val="DefaultParagraphFont"/>
    <w:link w:val="Header"/>
    <w:uiPriority w:val="99"/>
    <w:rsid w:val="00713FFA"/>
  </w:style>
  <w:style w:type="paragraph" w:styleId="Footer">
    <w:name w:val="footer"/>
    <w:basedOn w:val="Normal"/>
    <w:link w:val="FooterChar"/>
    <w:uiPriority w:val="99"/>
    <w:unhideWhenUsed/>
    <w:rsid w:val="00713FFA"/>
    <w:pPr>
      <w:tabs>
        <w:tab w:val="center" w:pos="4680"/>
        <w:tab w:val="right" w:pos="9360"/>
      </w:tabs>
    </w:pPr>
  </w:style>
  <w:style w:type="character" w:customStyle="1" w:styleId="FooterChar">
    <w:name w:val="Footer Char"/>
    <w:basedOn w:val="DefaultParagraphFont"/>
    <w:link w:val="Footer"/>
    <w:uiPriority w:val="99"/>
    <w:rsid w:val="00713FFA"/>
  </w:style>
  <w:style w:type="paragraph" w:styleId="NormalWeb">
    <w:name w:val="Normal (Web)"/>
    <w:basedOn w:val="Normal"/>
    <w:rsid w:val="00713FFA"/>
    <w:pPr>
      <w:spacing w:before="100" w:beforeAutospacing="1" w:after="100" w:afterAutospacing="1"/>
    </w:pPr>
  </w:style>
  <w:style w:type="character" w:styleId="CommentReference">
    <w:name w:val="annotation reference"/>
    <w:basedOn w:val="DefaultParagraphFont"/>
    <w:uiPriority w:val="99"/>
    <w:semiHidden/>
    <w:unhideWhenUsed/>
    <w:rsid w:val="00865C62"/>
    <w:rPr>
      <w:sz w:val="16"/>
      <w:szCs w:val="16"/>
    </w:rPr>
  </w:style>
  <w:style w:type="paragraph" w:styleId="CommentText">
    <w:name w:val="annotation text"/>
    <w:basedOn w:val="Normal"/>
    <w:link w:val="CommentTextChar"/>
    <w:uiPriority w:val="99"/>
    <w:semiHidden/>
    <w:unhideWhenUsed/>
    <w:rsid w:val="00865C62"/>
    <w:rPr>
      <w:sz w:val="20"/>
      <w:szCs w:val="20"/>
    </w:rPr>
  </w:style>
  <w:style w:type="character" w:customStyle="1" w:styleId="CommentTextChar">
    <w:name w:val="Comment Text Char"/>
    <w:basedOn w:val="DefaultParagraphFont"/>
    <w:link w:val="CommentText"/>
    <w:uiPriority w:val="99"/>
    <w:semiHidden/>
    <w:rsid w:val="00865C62"/>
    <w:rPr>
      <w:sz w:val="20"/>
      <w:szCs w:val="20"/>
    </w:rPr>
  </w:style>
  <w:style w:type="paragraph" w:styleId="CommentSubject">
    <w:name w:val="annotation subject"/>
    <w:basedOn w:val="CommentText"/>
    <w:next w:val="CommentText"/>
    <w:link w:val="CommentSubjectChar"/>
    <w:uiPriority w:val="99"/>
    <w:semiHidden/>
    <w:unhideWhenUsed/>
    <w:rsid w:val="00865C62"/>
    <w:rPr>
      <w:b/>
      <w:bCs/>
    </w:rPr>
  </w:style>
  <w:style w:type="character" w:customStyle="1" w:styleId="CommentSubjectChar">
    <w:name w:val="Comment Subject Char"/>
    <w:basedOn w:val="CommentTextChar"/>
    <w:link w:val="CommentSubject"/>
    <w:uiPriority w:val="99"/>
    <w:semiHidden/>
    <w:rsid w:val="00865C62"/>
    <w:rPr>
      <w:b/>
      <w:bCs/>
      <w:sz w:val="20"/>
      <w:szCs w:val="20"/>
    </w:rPr>
  </w:style>
  <w:style w:type="paragraph" w:styleId="BalloonText">
    <w:name w:val="Balloon Text"/>
    <w:basedOn w:val="Normal"/>
    <w:link w:val="BalloonTextChar"/>
    <w:uiPriority w:val="99"/>
    <w:semiHidden/>
    <w:unhideWhenUsed/>
    <w:rsid w:val="00865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C62"/>
    <w:rPr>
      <w:rFonts w:ascii="Segoe UI" w:hAnsi="Segoe UI" w:cs="Segoe UI"/>
      <w:sz w:val="18"/>
      <w:szCs w:val="18"/>
    </w:rPr>
  </w:style>
  <w:style w:type="paragraph" w:styleId="PlainText">
    <w:name w:val="Plain Text"/>
    <w:basedOn w:val="Normal"/>
    <w:link w:val="PlainTextChar"/>
    <w:uiPriority w:val="99"/>
    <w:unhideWhenUsed/>
    <w:rsid w:val="00E53DD8"/>
    <w:rPr>
      <w:rFonts w:ascii="Consolas" w:eastAsia="Calibri" w:hAnsi="Consolas"/>
      <w:sz w:val="21"/>
      <w:szCs w:val="21"/>
    </w:rPr>
  </w:style>
  <w:style w:type="character" w:customStyle="1" w:styleId="PlainTextChar">
    <w:name w:val="Plain Text Char"/>
    <w:basedOn w:val="DefaultParagraphFont"/>
    <w:link w:val="PlainText"/>
    <w:uiPriority w:val="99"/>
    <w:rsid w:val="00E53DD8"/>
    <w:rPr>
      <w:rFonts w:ascii="Consolas" w:eastAsia="Calibri" w:hAnsi="Consolas" w:cs="Times New Roman"/>
      <w:sz w:val="21"/>
      <w:szCs w:val="21"/>
    </w:rPr>
  </w:style>
  <w:style w:type="paragraph" w:customStyle="1" w:styleId="AMIAAuthors">
    <w:name w:val="AMIA Authors"/>
    <w:basedOn w:val="Normal"/>
    <w:next w:val="Normal"/>
    <w:rsid w:val="00E53DD8"/>
    <w:pPr>
      <w:jc w:val="center"/>
    </w:pPr>
    <w:rPr>
      <w:b/>
      <w:szCs w:val="20"/>
    </w:rPr>
  </w:style>
  <w:style w:type="paragraph" w:customStyle="1" w:styleId="AMIATitle">
    <w:name w:val="AMIA Title"/>
    <w:basedOn w:val="Normal"/>
    <w:next w:val="AMIAAuthors"/>
    <w:rsid w:val="00E53DD8"/>
    <w:pPr>
      <w:spacing w:after="280"/>
      <w:jc w:val="center"/>
    </w:pPr>
    <w:rPr>
      <w:b/>
      <w:sz w:val="28"/>
      <w:szCs w:val="20"/>
    </w:rPr>
  </w:style>
  <w:style w:type="character" w:customStyle="1" w:styleId="pmid">
    <w:name w:val="pmid"/>
    <w:basedOn w:val="DefaultParagraphFont"/>
    <w:rsid w:val="00E53DD8"/>
  </w:style>
  <w:style w:type="character" w:customStyle="1" w:styleId="ti">
    <w:name w:val="ti"/>
    <w:basedOn w:val="DefaultParagraphFont"/>
    <w:rsid w:val="00E53DD8"/>
  </w:style>
  <w:style w:type="paragraph" w:customStyle="1" w:styleId="H2">
    <w:name w:val="H2"/>
    <w:basedOn w:val="NormalWeb"/>
    <w:rsid w:val="00E53DD8"/>
    <w:pPr>
      <w:tabs>
        <w:tab w:val="num" w:pos="1320"/>
      </w:tabs>
      <w:spacing w:before="120" w:beforeAutospacing="0" w:after="40" w:afterAutospacing="0"/>
    </w:pPr>
    <w:rPr>
      <w:b/>
    </w:rPr>
  </w:style>
  <w:style w:type="character" w:customStyle="1" w:styleId="articleheadervolumesubtitle">
    <w:name w:val="articleheader_volumesubtitle"/>
    <w:basedOn w:val="DefaultParagraphFont"/>
    <w:rsid w:val="00E53DD8"/>
  </w:style>
  <w:style w:type="character" w:customStyle="1" w:styleId="articleheadervolumetitle">
    <w:name w:val="articleheader_volumetitle"/>
    <w:basedOn w:val="DefaultParagraphFont"/>
    <w:rsid w:val="00E53DD8"/>
  </w:style>
  <w:style w:type="character" w:customStyle="1" w:styleId="apple-converted-space">
    <w:name w:val="apple-converted-space"/>
    <w:basedOn w:val="DefaultParagraphFont"/>
    <w:rsid w:val="00E53DD8"/>
  </w:style>
  <w:style w:type="character" w:styleId="Strong">
    <w:name w:val="Strong"/>
    <w:basedOn w:val="DefaultParagraphFont"/>
    <w:uiPriority w:val="22"/>
    <w:qFormat/>
    <w:rsid w:val="001D002E"/>
    <w:rPr>
      <w:b/>
      <w:bCs/>
    </w:rPr>
  </w:style>
  <w:style w:type="character" w:styleId="Hyperlink">
    <w:name w:val="Hyperlink"/>
    <w:basedOn w:val="DefaultParagraphFont"/>
    <w:uiPriority w:val="99"/>
    <w:rsid w:val="000E65ED"/>
    <w:rPr>
      <w:color w:val="0000FF"/>
      <w:u w:val="single"/>
    </w:rPr>
  </w:style>
  <w:style w:type="character" w:customStyle="1" w:styleId="Heading1Char">
    <w:name w:val="Heading 1 Char"/>
    <w:basedOn w:val="DefaultParagraphFont"/>
    <w:link w:val="Heading1"/>
    <w:uiPriority w:val="9"/>
    <w:rsid w:val="00786886"/>
    <w:rPr>
      <w:rFonts w:ascii="Times New Roman" w:eastAsia="Times New Roman" w:hAnsi="Times New Roman" w:cs="Times New Roman"/>
      <w:b/>
      <w:bCs/>
      <w:kern w:val="36"/>
      <w:sz w:val="48"/>
      <w:szCs w:val="48"/>
    </w:rPr>
  </w:style>
  <w:style w:type="character" w:customStyle="1" w:styleId="authors-list-item">
    <w:name w:val="authors-list-item"/>
    <w:basedOn w:val="DefaultParagraphFont"/>
    <w:rsid w:val="004A1795"/>
  </w:style>
  <w:style w:type="character" w:customStyle="1" w:styleId="comma">
    <w:name w:val="comma"/>
    <w:basedOn w:val="DefaultParagraphFont"/>
    <w:rsid w:val="004A1795"/>
  </w:style>
  <w:style w:type="character" w:customStyle="1" w:styleId="al-author-name">
    <w:name w:val="al-author-name"/>
    <w:basedOn w:val="DefaultParagraphFont"/>
    <w:rsid w:val="00677AF9"/>
  </w:style>
  <w:style w:type="character" w:customStyle="1" w:styleId="delimiter">
    <w:name w:val="delimiter"/>
    <w:basedOn w:val="DefaultParagraphFont"/>
    <w:rsid w:val="00677AF9"/>
  </w:style>
  <w:style w:type="character" w:customStyle="1" w:styleId="al-author-name-more">
    <w:name w:val="al-author-name-more"/>
    <w:basedOn w:val="DefaultParagraphFont"/>
    <w:rsid w:val="00677AF9"/>
  </w:style>
  <w:style w:type="character" w:customStyle="1" w:styleId="author-sup-separator">
    <w:name w:val="author-sup-separator"/>
    <w:basedOn w:val="DefaultParagraphFont"/>
    <w:rsid w:val="0034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9626">
      <w:bodyDiv w:val="1"/>
      <w:marLeft w:val="0"/>
      <w:marRight w:val="0"/>
      <w:marTop w:val="0"/>
      <w:marBottom w:val="0"/>
      <w:divBdr>
        <w:top w:val="none" w:sz="0" w:space="0" w:color="auto"/>
        <w:left w:val="none" w:sz="0" w:space="0" w:color="auto"/>
        <w:bottom w:val="none" w:sz="0" w:space="0" w:color="auto"/>
        <w:right w:val="none" w:sz="0" w:space="0" w:color="auto"/>
      </w:divBdr>
    </w:div>
    <w:div w:id="126975557">
      <w:bodyDiv w:val="1"/>
      <w:marLeft w:val="0"/>
      <w:marRight w:val="0"/>
      <w:marTop w:val="0"/>
      <w:marBottom w:val="0"/>
      <w:divBdr>
        <w:top w:val="none" w:sz="0" w:space="0" w:color="auto"/>
        <w:left w:val="none" w:sz="0" w:space="0" w:color="auto"/>
        <w:bottom w:val="none" w:sz="0" w:space="0" w:color="auto"/>
        <w:right w:val="none" w:sz="0" w:space="0" w:color="auto"/>
      </w:divBdr>
    </w:div>
    <w:div w:id="211428409">
      <w:bodyDiv w:val="1"/>
      <w:marLeft w:val="0"/>
      <w:marRight w:val="0"/>
      <w:marTop w:val="0"/>
      <w:marBottom w:val="0"/>
      <w:divBdr>
        <w:top w:val="none" w:sz="0" w:space="0" w:color="auto"/>
        <w:left w:val="none" w:sz="0" w:space="0" w:color="auto"/>
        <w:bottom w:val="none" w:sz="0" w:space="0" w:color="auto"/>
        <w:right w:val="none" w:sz="0" w:space="0" w:color="auto"/>
      </w:divBdr>
    </w:div>
    <w:div w:id="234972299">
      <w:bodyDiv w:val="1"/>
      <w:marLeft w:val="0"/>
      <w:marRight w:val="0"/>
      <w:marTop w:val="0"/>
      <w:marBottom w:val="0"/>
      <w:divBdr>
        <w:top w:val="none" w:sz="0" w:space="0" w:color="auto"/>
        <w:left w:val="none" w:sz="0" w:space="0" w:color="auto"/>
        <w:bottom w:val="none" w:sz="0" w:space="0" w:color="auto"/>
        <w:right w:val="none" w:sz="0" w:space="0" w:color="auto"/>
      </w:divBdr>
    </w:div>
    <w:div w:id="241719446">
      <w:bodyDiv w:val="1"/>
      <w:marLeft w:val="0"/>
      <w:marRight w:val="0"/>
      <w:marTop w:val="0"/>
      <w:marBottom w:val="0"/>
      <w:divBdr>
        <w:top w:val="none" w:sz="0" w:space="0" w:color="auto"/>
        <w:left w:val="none" w:sz="0" w:space="0" w:color="auto"/>
        <w:bottom w:val="none" w:sz="0" w:space="0" w:color="auto"/>
        <w:right w:val="none" w:sz="0" w:space="0" w:color="auto"/>
      </w:divBdr>
    </w:div>
    <w:div w:id="252202590">
      <w:bodyDiv w:val="1"/>
      <w:marLeft w:val="0"/>
      <w:marRight w:val="0"/>
      <w:marTop w:val="0"/>
      <w:marBottom w:val="0"/>
      <w:divBdr>
        <w:top w:val="none" w:sz="0" w:space="0" w:color="auto"/>
        <w:left w:val="none" w:sz="0" w:space="0" w:color="auto"/>
        <w:bottom w:val="none" w:sz="0" w:space="0" w:color="auto"/>
        <w:right w:val="none" w:sz="0" w:space="0" w:color="auto"/>
      </w:divBdr>
    </w:div>
    <w:div w:id="310402747">
      <w:bodyDiv w:val="1"/>
      <w:marLeft w:val="0"/>
      <w:marRight w:val="0"/>
      <w:marTop w:val="0"/>
      <w:marBottom w:val="0"/>
      <w:divBdr>
        <w:top w:val="none" w:sz="0" w:space="0" w:color="auto"/>
        <w:left w:val="none" w:sz="0" w:space="0" w:color="auto"/>
        <w:bottom w:val="none" w:sz="0" w:space="0" w:color="auto"/>
        <w:right w:val="none" w:sz="0" w:space="0" w:color="auto"/>
      </w:divBdr>
    </w:div>
    <w:div w:id="339502613">
      <w:bodyDiv w:val="1"/>
      <w:marLeft w:val="0"/>
      <w:marRight w:val="0"/>
      <w:marTop w:val="0"/>
      <w:marBottom w:val="0"/>
      <w:divBdr>
        <w:top w:val="none" w:sz="0" w:space="0" w:color="auto"/>
        <w:left w:val="none" w:sz="0" w:space="0" w:color="auto"/>
        <w:bottom w:val="none" w:sz="0" w:space="0" w:color="auto"/>
        <w:right w:val="none" w:sz="0" w:space="0" w:color="auto"/>
      </w:divBdr>
    </w:div>
    <w:div w:id="460734191">
      <w:bodyDiv w:val="1"/>
      <w:marLeft w:val="0"/>
      <w:marRight w:val="0"/>
      <w:marTop w:val="0"/>
      <w:marBottom w:val="0"/>
      <w:divBdr>
        <w:top w:val="none" w:sz="0" w:space="0" w:color="auto"/>
        <w:left w:val="none" w:sz="0" w:space="0" w:color="auto"/>
        <w:bottom w:val="none" w:sz="0" w:space="0" w:color="auto"/>
        <w:right w:val="none" w:sz="0" w:space="0" w:color="auto"/>
      </w:divBdr>
    </w:div>
    <w:div w:id="496699692">
      <w:bodyDiv w:val="1"/>
      <w:marLeft w:val="0"/>
      <w:marRight w:val="0"/>
      <w:marTop w:val="0"/>
      <w:marBottom w:val="0"/>
      <w:divBdr>
        <w:top w:val="none" w:sz="0" w:space="0" w:color="auto"/>
        <w:left w:val="none" w:sz="0" w:space="0" w:color="auto"/>
        <w:bottom w:val="none" w:sz="0" w:space="0" w:color="auto"/>
        <w:right w:val="none" w:sz="0" w:space="0" w:color="auto"/>
      </w:divBdr>
    </w:div>
    <w:div w:id="514807091">
      <w:bodyDiv w:val="1"/>
      <w:marLeft w:val="0"/>
      <w:marRight w:val="0"/>
      <w:marTop w:val="0"/>
      <w:marBottom w:val="0"/>
      <w:divBdr>
        <w:top w:val="none" w:sz="0" w:space="0" w:color="auto"/>
        <w:left w:val="none" w:sz="0" w:space="0" w:color="auto"/>
        <w:bottom w:val="none" w:sz="0" w:space="0" w:color="auto"/>
        <w:right w:val="none" w:sz="0" w:space="0" w:color="auto"/>
      </w:divBdr>
    </w:div>
    <w:div w:id="552735766">
      <w:bodyDiv w:val="1"/>
      <w:marLeft w:val="0"/>
      <w:marRight w:val="0"/>
      <w:marTop w:val="0"/>
      <w:marBottom w:val="0"/>
      <w:divBdr>
        <w:top w:val="none" w:sz="0" w:space="0" w:color="auto"/>
        <w:left w:val="none" w:sz="0" w:space="0" w:color="auto"/>
        <w:bottom w:val="none" w:sz="0" w:space="0" w:color="auto"/>
        <w:right w:val="none" w:sz="0" w:space="0" w:color="auto"/>
      </w:divBdr>
    </w:div>
    <w:div w:id="594635799">
      <w:bodyDiv w:val="1"/>
      <w:marLeft w:val="0"/>
      <w:marRight w:val="0"/>
      <w:marTop w:val="0"/>
      <w:marBottom w:val="0"/>
      <w:divBdr>
        <w:top w:val="none" w:sz="0" w:space="0" w:color="auto"/>
        <w:left w:val="none" w:sz="0" w:space="0" w:color="auto"/>
        <w:bottom w:val="none" w:sz="0" w:space="0" w:color="auto"/>
        <w:right w:val="none" w:sz="0" w:space="0" w:color="auto"/>
      </w:divBdr>
      <w:divsChild>
        <w:div w:id="898638785">
          <w:marLeft w:val="0"/>
          <w:marRight w:val="0"/>
          <w:marTop w:val="0"/>
          <w:marBottom w:val="0"/>
          <w:divBdr>
            <w:top w:val="none" w:sz="0" w:space="0" w:color="auto"/>
            <w:left w:val="none" w:sz="0" w:space="0" w:color="auto"/>
            <w:bottom w:val="none" w:sz="0" w:space="0" w:color="auto"/>
            <w:right w:val="none" w:sz="0" w:space="0" w:color="auto"/>
          </w:divBdr>
          <w:divsChild>
            <w:div w:id="958031086">
              <w:marLeft w:val="0"/>
              <w:marRight w:val="0"/>
              <w:marTop w:val="0"/>
              <w:marBottom w:val="0"/>
              <w:divBdr>
                <w:top w:val="none" w:sz="0" w:space="0" w:color="auto"/>
                <w:left w:val="none" w:sz="0" w:space="0" w:color="auto"/>
                <w:bottom w:val="none" w:sz="0" w:space="0" w:color="auto"/>
                <w:right w:val="none" w:sz="0" w:space="0" w:color="auto"/>
              </w:divBdr>
              <w:divsChild>
                <w:div w:id="5328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6025">
      <w:bodyDiv w:val="1"/>
      <w:marLeft w:val="0"/>
      <w:marRight w:val="0"/>
      <w:marTop w:val="0"/>
      <w:marBottom w:val="0"/>
      <w:divBdr>
        <w:top w:val="none" w:sz="0" w:space="0" w:color="auto"/>
        <w:left w:val="none" w:sz="0" w:space="0" w:color="auto"/>
        <w:bottom w:val="none" w:sz="0" w:space="0" w:color="auto"/>
        <w:right w:val="none" w:sz="0" w:space="0" w:color="auto"/>
      </w:divBdr>
      <w:divsChild>
        <w:div w:id="310446672">
          <w:marLeft w:val="0"/>
          <w:marRight w:val="0"/>
          <w:marTop w:val="0"/>
          <w:marBottom w:val="0"/>
          <w:divBdr>
            <w:top w:val="none" w:sz="0" w:space="0" w:color="auto"/>
            <w:left w:val="none" w:sz="0" w:space="0" w:color="auto"/>
            <w:bottom w:val="none" w:sz="0" w:space="0" w:color="auto"/>
            <w:right w:val="none" w:sz="0" w:space="0" w:color="auto"/>
          </w:divBdr>
          <w:divsChild>
            <w:div w:id="1524779250">
              <w:marLeft w:val="0"/>
              <w:marRight w:val="0"/>
              <w:marTop w:val="0"/>
              <w:marBottom w:val="0"/>
              <w:divBdr>
                <w:top w:val="none" w:sz="0" w:space="0" w:color="auto"/>
                <w:left w:val="none" w:sz="0" w:space="0" w:color="auto"/>
                <w:bottom w:val="none" w:sz="0" w:space="0" w:color="auto"/>
                <w:right w:val="none" w:sz="0" w:space="0" w:color="auto"/>
              </w:divBdr>
              <w:divsChild>
                <w:div w:id="6858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08446">
      <w:bodyDiv w:val="1"/>
      <w:marLeft w:val="0"/>
      <w:marRight w:val="0"/>
      <w:marTop w:val="0"/>
      <w:marBottom w:val="0"/>
      <w:divBdr>
        <w:top w:val="none" w:sz="0" w:space="0" w:color="auto"/>
        <w:left w:val="none" w:sz="0" w:space="0" w:color="auto"/>
        <w:bottom w:val="none" w:sz="0" w:space="0" w:color="auto"/>
        <w:right w:val="none" w:sz="0" w:space="0" w:color="auto"/>
      </w:divBdr>
      <w:divsChild>
        <w:div w:id="1472207765">
          <w:marLeft w:val="0"/>
          <w:marRight w:val="0"/>
          <w:marTop w:val="0"/>
          <w:marBottom w:val="0"/>
          <w:divBdr>
            <w:top w:val="none" w:sz="0" w:space="0" w:color="auto"/>
            <w:left w:val="none" w:sz="0" w:space="0" w:color="auto"/>
            <w:bottom w:val="none" w:sz="0" w:space="0" w:color="auto"/>
            <w:right w:val="none" w:sz="0" w:space="0" w:color="auto"/>
          </w:divBdr>
          <w:divsChild>
            <w:div w:id="384109337">
              <w:marLeft w:val="0"/>
              <w:marRight w:val="0"/>
              <w:marTop w:val="0"/>
              <w:marBottom w:val="0"/>
              <w:divBdr>
                <w:top w:val="none" w:sz="0" w:space="0" w:color="auto"/>
                <w:left w:val="none" w:sz="0" w:space="0" w:color="auto"/>
                <w:bottom w:val="none" w:sz="0" w:space="0" w:color="auto"/>
                <w:right w:val="none" w:sz="0" w:space="0" w:color="auto"/>
              </w:divBdr>
              <w:divsChild>
                <w:div w:id="6517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6457">
      <w:bodyDiv w:val="1"/>
      <w:marLeft w:val="0"/>
      <w:marRight w:val="0"/>
      <w:marTop w:val="0"/>
      <w:marBottom w:val="0"/>
      <w:divBdr>
        <w:top w:val="none" w:sz="0" w:space="0" w:color="auto"/>
        <w:left w:val="none" w:sz="0" w:space="0" w:color="auto"/>
        <w:bottom w:val="none" w:sz="0" w:space="0" w:color="auto"/>
        <w:right w:val="none" w:sz="0" w:space="0" w:color="auto"/>
      </w:divBdr>
    </w:div>
    <w:div w:id="618804207">
      <w:bodyDiv w:val="1"/>
      <w:marLeft w:val="0"/>
      <w:marRight w:val="0"/>
      <w:marTop w:val="0"/>
      <w:marBottom w:val="0"/>
      <w:divBdr>
        <w:top w:val="none" w:sz="0" w:space="0" w:color="auto"/>
        <w:left w:val="none" w:sz="0" w:space="0" w:color="auto"/>
        <w:bottom w:val="none" w:sz="0" w:space="0" w:color="auto"/>
        <w:right w:val="none" w:sz="0" w:space="0" w:color="auto"/>
      </w:divBdr>
    </w:div>
    <w:div w:id="774979118">
      <w:bodyDiv w:val="1"/>
      <w:marLeft w:val="0"/>
      <w:marRight w:val="0"/>
      <w:marTop w:val="0"/>
      <w:marBottom w:val="0"/>
      <w:divBdr>
        <w:top w:val="none" w:sz="0" w:space="0" w:color="auto"/>
        <w:left w:val="none" w:sz="0" w:space="0" w:color="auto"/>
        <w:bottom w:val="none" w:sz="0" w:space="0" w:color="auto"/>
        <w:right w:val="none" w:sz="0" w:space="0" w:color="auto"/>
      </w:divBdr>
    </w:div>
    <w:div w:id="788931767">
      <w:bodyDiv w:val="1"/>
      <w:marLeft w:val="0"/>
      <w:marRight w:val="0"/>
      <w:marTop w:val="0"/>
      <w:marBottom w:val="0"/>
      <w:divBdr>
        <w:top w:val="none" w:sz="0" w:space="0" w:color="auto"/>
        <w:left w:val="none" w:sz="0" w:space="0" w:color="auto"/>
        <w:bottom w:val="none" w:sz="0" w:space="0" w:color="auto"/>
        <w:right w:val="none" w:sz="0" w:space="0" w:color="auto"/>
      </w:divBdr>
    </w:div>
    <w:div w:id="854615122">
      <w:bodyDiv w:val="1"/>
      <w:marLeft w:val="0"/>
      <w:marRight w:val="0"/>
      <w:marTop w:val="0"/>
      <w:marBottom w:val="0"/>
      <w:divBdr>
        <w:top w:val="none" w:sz="0" w:space="0" w:color="auto"/>
        <w:left w:val="none" w:sz="0" w:space="0" w:color="auto"/>
        <w:bottom w:val="none" w:sz="0" w:space="0" w:color="auto"/>
        <w:right w:val="none" w:sz="0" w:space="0" w:color="auto"/>
      </w:divBdr>
    </w:div>
    <w:div w:id="862789525">
      <w:bodyDiv w:val="1"/>
      <w:marLeft w:val="0"/>
      <w:marRight w:val="0"/>
      <w:marTop w:val="0"/>
      <w:marBottom w:val="0"/>
      <w:divBdr>
        <w:top w:val="none" w:sz="0" w:space="0" w:color="auto"/>
        <w:left w:val="none" w:sz="0" w:space="0" w:color="auto"/>
        <w:bottom w:val="none" w:sz="0" w:space="0" w:color="auto"/>
        <w:right w:val="none" w:sz="0" w:space="0" w:color="auto"/>
      </w:divBdr>
      <w:divsChild>
        <w:div w:id="21778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39204">
              <w:marLeft w:val="0"/>
              <w:marRight w:val="0"/>
              <w:marTop w:val="0"/>
              <w:marBottom w:val="0"/>
              <w:divBdr>
                <w:top w:val="none" w:sz="0" w:space="0" w:color="auto"/>
                <w:left w:val="none" w:sz="0" w:space="0" w:color="auto"/>
                <w:bottom w:val="none" w:sz="0" w:space="0" w:color="auto"/>
                <w:right w:val="none" w:sz="0" w:space="0" w:color="auto"/>
              </w:divBdr>
              <w:divsChild>
                <w:div w:id="19929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1505">
      <w:bodyDiv w:val="1"/>
      <w:marLeft w:val="0"/>
      <w:marRight w:val="0"/>
      <w:marTop w:val="0"/>
      <w:marBottom w:val="0"/>
      <w:divBdr>
        <w:top w:val="none" w:sz="0" w:space="0" w:color="auto"/>
        <w:left w:val="none" w:sz="0" w:space="0" w:color="auto"/>
        <w:bottom w:val="none" w:sz="0" w:space="0" w:color="auto"/>
        <w:right w:val="none" w:sz="0" w:space="0" w:color="auto"/>
      </w:divBdr>
    </w:div>
    <w:div w:id="892889001">
      <w:bodyDiv w:val="1"/>
      <w:marLeft w:val="0"/>
      <w:marRight w:val="0"/>
      <w:marTop w:val="0"/>
      <w:marBottom w:val="0"/>
      <w:divBdr>
        <w:top w:val="none" w:sz="0" w:space="0" w:color="auto"/>
        <w:left w:val="none" w:sz="0" w:space="0" w:color="auto"/>
        <w:bottom w:val="none" w:sz="0" w:space="0" w:color="auto"/>
        <w:right w:val="none" w:sz="0" w:space="0" w:color="auto"/>
      </w:divBdr>
    </w:div>
    <w:div w:id="914317730">
      <w:bodyDiv w:val="1"/>
      <w:marLeft w:val="0"/>
      <w:marRight w:val="0"/>
      <w:marTop w:val="0"/>
      <w:marBottom w:val="0"/>
      <w:divBdr>
        <w:top w:val="none" w:sz="0" w:space="0" w:color="auto"/>
        <w:left w:val="none" w:sz="0" w:space="0" w:color="auto"/>
        <w:bottom w:val="none" w:sz="0" w:space="0" w:color="auto"/>
        <w:right w:val="none" w:sz="0" w:space="0" w:color="auto"/>
      </w:divBdr>
    </w:div>
    <w:div w:id="940915772">
      <w:bodyDiv w:val="1"/>
      <w:marLeft w:val="0"/>
      <w:marRight w:val="0"/>
      <w:marTop w:val="0"/>
      <w:marBottom w:val="0"/>
      <w:divBdr>
        <w:top w:val="none" w:sz="0" w:space="0" w:color="auto"/>
        <w:left w:val="none" w:sz="0" w:space="0" w:color="auto"/>
        <w:bottom w:val="none" w:sz="0" w:space="0" w:color="auto"/>
        <w:right w:val="none" w:sz="0" w:space="0" w:color="auto"/>
      </w:divBdr>
    </w:div>
    <w:div w:id="9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820416148">
          <w:marLeft w:val="0"/>
          <w:marRight w:val="0"/>
          <w:marTop w:val="0"/>
          <w:marBottom w:val="0"/>
          <w:divBdr>
            <w:top w:val="none" w:sz="0" w:space="0" w:color="auto"/>
            <w:left w:val="none" w:sz="0" w:space="0" w:color="auto"/>
            <w:bottom w:val="none" w:sz="0" w:space="0" w:color="auto"/>
            <w:right w:val="none" w:sz="0" w:space="0" w:color="auto"/>
          </w:divBdr>
          <w:divsChild>
            <w:div w:id="52510213">
              <w:marLeft w:val="0"/>
              <w:marRight w:val="0"/>
              <w:marTop w:val="0"/>
              <w:marBottom w:val="0"/>
              <w:divBdr>
                <w:top w:val="none" w:sz="0" w:space="0" w:color="auto"/>
                <w:left w:val="none" w:sz="0" w:space="0" w:color="auto"/>
                <w:bottom w:val="none" w:sz="0" w:space="0" w:color="auto"/>
                <w:right w:val="none" w:sz="0" w:space="0" w:color="auto"/>
              </w:divBdr>
              <w:divsChild>
                <w:div w:id="1059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2565">
      <w:bodyDiv w:val="1"/>
      <w:marLeft w:val="0"/>
      <w:marRight w:val="0"/>
      <w:marTop w:val="0"/>
      <w:marBottom w:val="0"/>
      <w:divBdr>
        <w:top w:val="none" w:sz="0" w:space="0" w:color="auto"/>
        <w:left w:val="none" w:sz="0" w:space="0" w:color="auto"/>
        <w:bottom w:val="none" w:sz="0" w:space="0" w:color="auto"/>
        <w:right w:val="none" w:sz="0" w:space="0" w:color="auto"/>
      </w:divBdr>
      <w:divsChild>
        <w:div w:id="1403527651">
          <w:marLeft w:val="0"/>
          <w:marRight w:val="0"/>
          <w:marTop w:val="0"/>
          <w:marBottom w:val="0"/>
          <w:divBdr>
            <w:top w:val="none" w:sz="0" w:space="0" w:color="auto"/>
            <w:left w:val="none" w:sz="0" w:space="0" w:color="auto"/>
            <w:bottom w:val="none" w:sz="0" w:space="0" w:color="auto"/>
            <w:right w:val="none" w:sz="0" w:space="0" w:color="auto"/>
          </w:divBdr>
        </w:div>
        <w:div w:id="75715347">
          <w:marLeft w:val="0"/>
          <w:marRight w:val="0"/>
          <w:marTop w:val="0"/>
          <w:marBottom w:val="0"/>
          <w:divBdr>
            <w:top w:val="none" w:sz="0" w:space="0" w:color="auto"/>
            <w:left w:val="none" w:sz="0" w:space="0" w:color="auto"/>
            <w:bottom w:val="none" w:sz="0" w:space="0" w:color="auto"/>
            <w:right w:val="none" w:sz="0" w:space="0" w:color="auto"/>
          </w:divBdr>
        </w:div>
        <w:div w:id="728841016">
          <w:marLeft w:val="0"/>
          <w:marRight w:val="0"/>
          <w:marTop w:val="0"/>
          <w:marBottom w:val="0"/>
          <w:divBdr>
            <w:top w:val="none" w:sz="0" w:space="0" w:color="auto"/>
            <w:left w:val="none" w:sz="0" w:space="0" w:color="auto"/>
            <w:bottom w:val="none" w:sz="0" w:space="0" w:color="auto"/>
            <w:right w:val="none" w:sz="0" w:space="0" w:color="auto"/>
          </w:divBdr>
        </w:div>
        <w:div w:id="2010710543">
          <w:marLeft w:val="0"/>
          <w:marRight w:val="0"/>
          <w:marTop w:val="0"/>
          <w:marBottom w:val="0"/>
          <w:divBdr>
            <w:top w:val="none" w:sz="0" w:space="0" w:color="auto"/>
            <w:left w:val="none" w:sz="0" w:space="0" w:color="auto"/>
            <w:bottom w:val="none" w:sz="0" w:space="0" w:color="auto"/>
            <w:right w:val="none" w:sz="0" w:space="0" w:color="auto"/>
          </w:divBdr>
        </w:div>
        <w:div w:id="65105350">
          <w:marLeft w:val="0"/>
          <w:marRight w:val="0"/>
          <w:marTop w:val="0"/>
          <w:marBottom w:val="0"/>
          <w:divBdr>
            <w:top w:val="none" w:sz="0" w:space="0" w:color="auto"/>
            <w:left w:val="none" w:sz="0" w:space="0" w:color="auto"/>
            <w:bottom w:val="none" w:sz="0" w:space="0" w:color="auto"/>
            <w:right w:val="none" w:sz="0" w:space="0" w:color="auto"/>
          </w:divBdr>
        </w:div>
        <w:div w:id="2120952541">
          <w:marLeft w:val="0"/>
          <w:marRight w:val="0"/>
          <w:marTop w:val="0"/>
          <w:marBottom w:val="0"/>
          <w:divBdr>
            <w:top w:val="none" w:sz="0" w:space="0" w:color="auto"/>
            <w:left w:val="none" w:sz="0" w:space="0" w:color="auto"/>
            <w:bottom w:val="none" w:sz="0" w:space="0" w:color="auto"/>
            <w:right w:val="none" w:sz="0" w:space="0" w:color="auto"/>
          </w:divBdr>
        </w:div>
        <w:div w:id="2070230808">
          <w:marLeft w:val="0"/>
          <w:marRight w:val="0"/>
          <w:marTop w:val="0"/>
          <w:marBottom w:val="0"/>
          <w:divBdr>
            <w:top w:val="none" w:sz="0" w:space="0" w:color="auto"/>
            <w:left w:val="none" w:sz="0" w:space="0" w:color="auto"/>
            <w:bottom w:val="none" w:sz="0" w:space="0" w:color="auto"/>
            <w:right w:val="none" w:sz="0" w:space="0" w:color="auto"/>
          </w:divBdr>
        </w:div>
        <w:div w:id="706023496">
          <w:marLeft w:val="0"/>
          <w:marRight w:val="0"/>
          <w:marTop w:val="0"/>
          <w:marBottom w:val="0"/>
          <w:divBdr>
            <w:top w:val="none" w:sz="0" w:space="0" w:color="auto"/>
            <w:left w:val="none" w:sz="0" w:space="0" w:color="auto"/>
            <w:bottom w:val="none" w:sz="0" w:space="0" w:color="auto"/>
            <w:right w:val="none" w:sz="0" w:space="0" w:color="auto"/>
          </w:divBdr>
        </w:div>
        <w:div w:id="374816237">
          <w:marLeft w:val="0"/>
          <w:marRight w:val="0"/>
          <w:marTop w:val="0"/>
          <w:marBottom w:val="0"/>
          <w:divBdr>
            <w:top w:val="none" w:sz="0" w:space="0" w:color="auto"/>
            <w:left w:val="none" w:sz="0" w:space="0" w:color="auto"/>
            <w:bottom w:val="none" w:sz="0" w:space="0" w:color="auto"/>
            <w:right w:val="none" w:sz="0" w:space="0" w:color="auto"/>
          </w:divBdr>
        </w:div>
        <w:div w:id="1178885183">
          <w:marLeft w:val="0"/>
          <w:marRight w:val="0"/>
          <w:marTop w:val="0"/>
          <w:marBottom w:val="0"/>
          <w:divBdr>
            <w:top w:val="none" w:sz="0" w:space="0" w:color="auto"/>
            <w:left w:val="none" w:sz="0" w:space="0" w:color="auto"/>
            <w:bottom w:val="none" w:sz="0" w:space="0" w:color="auto"/>
            <w:right w:val="none" w:sz="0" w:space="0" w:color="auto"/>
          </w:divBdr>
        </w:div>
        <w:div w:id="180552552">
          <w:marLeft w:val="0"/>
          <w:marRight w:val="0"/>
          <w:marTop w:val="0"/>
          <w:marBottom w:val="0"/>
          <w:divBdr>
            <w:top w:val="none" w:sz="0" w:space="0" w:color="auto"/>
            <w:left w:val="none" w:sz="0" w:space="0" w:color="auto"/>
            <w:bottom w:val="none" w:sz="0" w:space="0" w:color="auto"/>
            <w:right w:val="none" w:sz="0" w:space="0" w:color="auto"/>
          </w:divBdr>
        </w:div>
      </w:divsChild>
    </w:div>
    <w:div w:id="1026101317">
      <w:bodyDiv w:val="1"/>
      <w:marLeft w:val="0"/>
      <w:marRight w:val="0"/>
      <w:marTop w:val="0"/>
      <w:marBottom w:val="0"/>
      <w:divBdr>
        <w:top w:val="none" w:sz="0" w:space="0" w:color="auto"/>
        <w:left w:val="none" w:sz="0" w:space="0" w:color="auto"/>
        <w:bottom w:val="none" w:sz="0" w:space="0" w:color="auto"/>
        <w:right w:val="none" w:sz="0" w:space="0" w:color="auto"/>
      </w:divBdr>
    </w:div>
    <w:div w:id="1111784187">
      <w:bodyDiv w:val="1"/>
      <w:marLeft w:val="0"/>
      <w:marRight w:val="0"/>
      <w:marTop w:val="0"/>
      <w:marBottom w:val="0"/>
      <w:divBdr>
        <w:top w:val="none" w:sz="0" w:space="0" w:color="auto"/>
        <w:left w:val="none" w:sz="0" w:space="0" w:color="auto"/>
        <w:bottom w:val="none" w:sz="0" w:space="0" w:color="auto"/>
        <w:right w:val="none" w:sz="0" w:space="0" w:color="auto"/>
      </w:divBdr>
      <w:divsChild>
        <w:div w:id="1149371257">
          <w:marLeft w:val="0"/>
          <w:marRight w:val="0"/>
          <w:marTop w:val="0"/>
          <w:marBottom w:val="0"/>
          <w:divBdr>
            <w:top w:val="none" w:sz="0" w:space="0" w:color="auto"/>
            <w:left w:val="none" w:sz="0" w:space="0" w:color="auto"/>
            <w:bottom w:val="none" w:sz="0" w:space="0" w:color="auto"/>
            <w:right w:val="none" w:sz="0" w:space="0" w:color="auto"/>
          </w:divBdr>
          <w:divsChild>
            <w:div w:id="218370271">
              <w:marLeft w:val="0"/>
              <w:marRight w:val="0"/>
              <w:marTop w:val="0"/>
              <w:marBottom w:val="0"/>
              <w:divBdr>
                <w:top w:val="none" w:sz="0" w:space="0" w:color="auto"/>
                <w:left w:val="none" w:sz="0" w:space="0" w:color="auto"/>
                <w:bottom w:val="none" w:sz="0" w:space="0" w:color="auto"/>
                <w:right w:val="none" w:sz="0" w:space="0" w:color="auto"/>
              </w:divBdr>
              <w:divsChild>
                <w:div w:id="3071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8831">
      <w:bodyDiv w:val="1"/>
      <w:marLeft w:val="0"/>
      <w:marRight w:val="0"/>
      <w:marTop w:val="0"/>
      <w:marBottom w:val="0"/>
      <w:divBdr>
        <w:top w:val="none" w:sz="0" w:space="0" w:color="auto"/>
        <w:left w:val="none" w:sz="0" w:space="0" w:color="auto"/>
        <w:bottom w:val="none" w:sz="0" w:space="0" w:color="auto"/>
        <w:right w:val="none" w:sz="0" w:space="0" w:color="auto"/>
      </w:divBdr>
    </w:div>
    <w:div w:id="1249267434">
      <w:bodyDiv w:val="1"/>
      <w:marLeft w:val="0"/>
      <w:marRight w:val="0"/>
      <w:marTop w:val="0"/>
      <w:marBottom w:val="0"/>
      <w:divBdr>
        <w:top w:val="none" w:sz="0" w:space="0" w:color="auto"/>
        <w:left w:val="none" w:sz="0" w:space="0" w:color="auto"/>
        <w:bottom w:val="none" w:sz="0" w:space="0" w:color="auto"/>
        <w:right w:val="none" w:sz="0" w:space="0" w:color="auto"/>
      </w:divBdr>
    </w:div>
    <w:div w:id="1288665394">
      <w:bodyDiv w:val="1"/>
      <w:marLeft w:val="0"/>
      <w:marRight w:val="0"/>
      <w:marTop w:val="0"/>
      <w:marBottom w:val="0"/>
      <w:divBdr>
        <w:top w:val="none" w:sz="0" w:space="0" w:color="auto"/>
        <w:left w:val="none" w:sz="0" w:space="0" w:color="auto"/>
        <w:bottom w:val="none" w:sz="0" w:space="0" w:color="auto"/>
        <w:right w:val="none" w:sz="0" w:space="0" w:color="auto"/>
      </w:divBdr>
    </w:div>
    <w:div w:id="1303341477">
      <w:bodyDiv w:val="1"/>
      <w:marLeft w:val="0"/>
      <w:marRight w:val="0"/>
      <w:marTop w:val="0"/>
      <w:marBottom w:val="0"/>
      <w:divBdr>
        <w:top w:val="none" w:sz="0" w:space="0" w:color="auto"/>
        <w:left w:val="none" w:sz="0" w:space="0" w:color="auto"/>
        <w:bottom w:val="none" w:sz="0" w:space="0" w:color="auto"/>
        <w:right w:val="none" w:sz="0" w:space="0" w:color="auto"/>
      </w:divBdr>
    </w:div>
    <w:div w:id="1394158872">
      <w:bodyDiv w:val="1"/>
      <w:marLeft w:val="0"/>
      <w:marRight w:val="0"/>
      <w:marTop w:val="0"/>
      <w:marBottom w:val="0"/>
      <w:divBdr>
        <w:top w:val="none" w:sz="0" w:space="0" w:color="auto"/>
        <w:left w:val="none" w:sz="0" w:space="0" w:color="auto"/>
        <w:bottom w:val="none" w:sz="0" w:space="0" w:color="auto"/>
        <w:right w:val="none" w:sz="0" w:space="0" w:color="auto"/>
      </w:divBdr>
    </w:div>
    <w:div w:id="1427113963">
      <w:bodyDiv w:val="1"/>
      <w:marLeft w:val="0"/>
      <w:marRight w:val="0"/>
      <w:marTop w:val="0"/>
      <w:marBottom w:val="0"/>
      <w:divBdr>
        <w:top w:val="none" w:sz="0" w:space="0" w:color="auto"/>
        <w:left w:val="none" w:sz="0" w:space="0" w:color="auto"/>
        <w:bottom w:val="none" w:sz="0" w:space="0" w:color="auto"/>
        <w:right w:val="none" w:sz="0" w:space="0" w:color="auto"/>
      </w:divBdr>
    </w:div>
    <w:div w:id="1427458411">
      <w:bodyDiv w:val="1"/>
      <w:marLeft w:val="0"/>
      <w:marRight w:val="0"/>
      <w:marTop w:val="0"/>
      <w:marBottom w:val="0"/>
      <w:divBdr>
        <w:top w:val="none" w:sz="0" w:space="0" w:color="auto"/>
        <w:left w:val="none" w:sz="0" w:space="0" w:color="auto"/>
        <w:bottom w:val="none" w:sz="0" w:space="0" w:color="auto"/>
        <w:right w:val="none" w:sz="0" w:space="0" w:color="auto"/>
      </w:divBdr>
    </w:div>
    <w:div w:id="1453749447">
      <w:bodyDiv w:val="1"/>
      <w:marLeft w:val="0"/>
      <w:marRight w:val="0"/>
      <w:marTop w:val="0"/>
      <w:marBottom w:val="0"/>
      <w:divBdr>
        <w:top w:val="none" w:sz="0" w:space="0" w:color="auto"/>
        <w:left w:val="none" w:sz="0" w:space="0" w:color="auto"/>
        <w:bottom w:val="none" w:sz="0" w:space="0" w:color="auto"/>
        <w:right w:val="none" w:sz="0" w:space="0" w:color="auto"/>
      </w:divBdr>
    </w:div>
    <w:div w:id="1477647583">
      <w:bodyDiv w:val="1"/>
      <w:marLeft w:val="0"/>
      <w:marRight w:val="0"/>
      <w:marTop w:val="0"/>
      <w:marBottom w:val="0"/>
      <w:divBdr>
        <w:top w:val="none" w:sz="0" w:space="0" w:color="auto"/>
        <w:left w:val="none" w:sz="0" w:space="0" w:color="auto"/>
        <w:bottom w:val="none" w:sz="0" w:space="0" w:color="auto"/>
        <w:right w:val="none" w:sz="0" w:space="0" w:color="auto"/>
      </w:divBdr>
    </w:div>
    <w:div w:id="1544096590">
      <w:bodyDiv w:val="1"/>
      <w:marLeft w:val="0"/>
      <w:marRight w:val="0"/>
      <w:marTop w:val="0"/>
      <w:marBottom w:val="0"/>
      <w:divBdr>
        <w:top w:val="none" w:sz="0" w:space="0" w:color="auto"/>
        <w:left w:val="none" w:sz="0" w:space="0" w:color="auto"/>
        <w:bottom w:val="none" w:sz="0" w:space="0" w:color="auto"/>
        <w:right w:val="none" w:sz="0" w:space="0" w:color="auto"/>
      </w:divBdr>
    </w:div>
    <w:div w:id="1627349326">
      <w:bodyDiv w:val="1"/>
      <w:marLeft w:val="0"/>
      <w:marRight w:val="0"/>
      <w:marTop w:val="0"/>
      <w:marBottom w:val="0"/>
      <w:divBdr>
        <w:top w:val="none" w:sz="0" w:space="0" w:color="auto"/>
        <w:left w:val="none" w:sz="0" w:space="0" w:color="auto"/>
        <w:bottom w:val="none" w:sz="0" w:space="0" w:color="auto"/>
        <w:right w:val="none" w:sz="0" w:space="0" w:color="auto"/>
      </w:divBdr>
    </w:div>
    <w:div w:id="1663119081">
      <w:bodyDiv w:val="1"/>
      <w:marLeft w:val="0"/>
      <w:marRight w:val="0"/>
      <w:marTop w:val="0"/>
      <w:marBottom w:val="0"/>
      <w:divBdr>
        <w:top w:val="none" w:sz="0" w:space="0" w:color="auto"/>
        <w:left w:val="none" w:sz="0" w:space="0" w:color="auto"/>
        <w:bottom w:val="none" w:sz="0" w:space="0" w:color="auto"/>
        <w:right w:val="none" w:sz="0" w:space="0" w:color="auto"/>
      </w:divBdr>
    </w:div>
    <w:div w:id="1695230824">
      <w:bodyDiv w:val="1"/>
      <w:marLeft w:val="0"/>
      <w:marRight w:val="0"/>
      <w:marTop w:val="0"/>
      <w:marBottom w:val="0"/>
      <w:divBdr>
        <w:top w:val="none" w:sz="0" w:space="0" w:color="auto"/>
        <w:left w:val="none" w:sz="0" w:space="0" w:color="auto"/>
        <w:bottom w:val="none" w:sz="0" w:space="0" w:color="auto"/>
        <w:right w:val="none" w:sz="0" w:space="0" w:color="auto"/>
      </w:divBdr>
    </w:div>
    <w:div w:id="1730182148">
      <w:bodyDiv w:val="1"/>
      <w:marLeft w:val="0"/>
      <w:marRight w:val="0"/>
      <w:marTop w:val="0"/>
      <w:marBottom w:val="0"/>
      <w:divBdr>
        <w:top w:val="none" w:sz="0" w:space="0" w:color="auto"/>
        <w:left w:val="none" w:sz="0" w:space="0" w:color="auto"/>
        <w:bottom w:val="none" w:sz="0" w:space="0" w:color="auto"/>
        <w:right w:val="none" w:sz="0" w:space="0" w:color="auto"/>
      </w:divBdr>
    </w:div>
    <w:div w:id="1732729424">
      <w:bodyDiv w:val="1"/>
      <w:marLeft w:val="0"/>
      <w:marRight w:val="0"/>
      <w:marTop w:val="0"/>
      <w:marBottom w:val="0"/>
      <w:divBdr>
        <w:top w:val="none" w:sz="0" w:space="0" w:color="auto"/>
        <w:left w:val="none" w:sz="0" w:space="0" w:color="auto"/>
        <w:bottom w:val="none" w:sz="0" w:space="0" w:color="auto"/>
        <w:right w:val="none" w:sz="0" w:space="0" w:color="auto"/>
      </w:divBdr>
    </w:div>
    <w:div w:id="1773820672">
      <w:bodyDiv w:val="1"/>
      <w:marLeft w:val="0"/>
      <w:marRight w:val="0"/>
      <w:marTop w:val="0"/>
      <w:marBottom w:val="0"/>
      <w:divBdr>
        <w:top w:val="none" w:sz="0" w:space="0" w:color="auto"/>
        <w:left w:val="none" w:sz="0" w:space="0" w:color="auto"/>
        <w:bottom w:val="none" w:sz="0" w:space="0" w:color="auto"/>
        <w:right w:val="none" w:sz="0" w:space="0" w:color="auto"/>
      </w:divBdr>
    </w:div>
    <w:div w:id="1789273979">
      <w:bodyDiv w:val="1"/>
      <w:marLeft w:val="0"/>
      <w:marRight w:val="0"/>
      <w:marTop w:val="0"/>
      <w:marBottom w:val="0"/>
      <w:divBdr>
        <w:top w:val="none" w:sz="0" w:space="0" w:color="auto"/>
        <w:left w:val="none" w:sz="0" w:space="0" w:color="auto"/>
        <w:bottom w:val="none" w:sz="0" w:space="0" w:color="auto"/>
        <w:right w:val="none" w:sz="0" w:space="0" w:color="auto"/>
      </w:divBdr>
    </w:div>
    <w:div w:id="1853254109">
      <w:bodyDiv w:val="1"/>
      <w:marLeft w:val="0"/>
      <w:marRight w:val="0"/>
      <w:marTop w:val="0"/>
      <w:marBottom w:val="0"/>
      <w:divBdr>
        <w:top w:val="none" w:sz="0" w:space="0" w:color="auto"/>
        <w:left w:val="none" w:sz="0" w:space="0" w:color="auto"/>
        <w:bottom w:val="none" w:sz="0" w:space="0" w:color="auto"/>
        <w:right w:val="none" w:sz="0" w:space="0" w:color="auto"/>
      </w:divBdr>
    </w:div>
    <w:div w:id="1862665220">
      <w:bodyDiv w:val="1"/>
      <w:marLeft w:val="0"/>
      <w:marRight w:val="0"/>
      <w:marTop w:val="0"/>
      <w:marBottom w:val="0"/>
      <w:divBdr>
        <w:top w:val="none" w:sz="0" w:space="0" w:color="auto"/>
        <w:left w:val="none" w:sz="0" w:space="0" w:color="auto"/>
        <w:bottom w:val="none" w:sz="0" w:space="0" w:color="auto"/>
        <w:right w:val="none" w:sz="0" w:space="0" w:color="auto"/>
      </w:divBdr>
    </w:div>
    <w:div w:id="1886063892">
      <w:bodyDiv w:val="1"/>
      <w:marLeft w:val="0"/>
      <w:marRight w:val="0"/>
      <w:marTop w:val="0"/>
      <w:marBottom w:val="0"/>
      <w:divBdr>
        <w:top w:val="none" w:sz="0" w:space="0" w:color="auto"/>
        <w:left w:val="none" w:sz="0" w:space="0" w:color="auto"/>
        <w:bottom w:val="none" w:sz="0" w:space="0" w:color="auto"/>
        <w:right w:val="none" w:sz="0" w:space="0" w:color="auto"/>
      </w:divBdr>
      <w:divsChild>
        <w:div w:id="1878931993">
          <w:marLeft w:val="0"/>
          <w:marRight w:val="0"/>
          <w:marTop w:val="0"/>
          <w:marBottom w:val="0"/>
          <w:divBdr>
            <w:top w:val="none" w:sz="0" w:space="0" w:color="auto"/>
            <w:left w:val="none" w:sz="0" w:space="0" w:color="auto"/>
            <w:bottom w:val="none" w:sz="0" w:space="0" w:color="auto"/>
            <w:right w:val="none" w:sz="0" w:space="0" w:color="auto"/>
          </w:divBdr>
        </w:div>
      </w:divsChild>
    </w:div>
    <w:div w:id="1937472146">
      <w:bodyDiv w:val="1"/>
      <w:marLeft w:val="0"/>
      <w:marRight w:val="0"/>
      <w:marTop w:val="0"/>
      <w:marBottom w:val="0"/>
      <w:divBdr>
        <w:top w:val="none" w:sz="0" w:space="0" w:color="auto"/>
        <w:left w:val="none" w:sz="0" w:space="0" w:color="auto"/>
        <w:bottom w:val="none" w:sz="0" w:space="0" w:color="auto"/>
        <w:right w:val="none" w:sz="0" w:space="0" w:color="auto"/>
      </w:divBdr>
    </w:div>
    <w:div w:id="1989091078">
      <w:bodyDiv w:val="1"/>
      <w:marLeft w:val="0"/>
      <w:marRight w:val="0"/>
      <w:marTop w:val="0"/>
      <w:marBottom w:val="0"/>
      <w:divBdr>
        <w:top w:val="none" w:sz="0" w:space="0" w:color="auto"/>
        <w:left w:val="none" w:sz="0" w:space="0" w:color="auto"/>
        <w:bottom w:val="none" w:sz="0" w:space="0" w:color="auto"/>
        <w:right w:val="none" w:sz="0" w:space="0" w:color="auto"/>
      </w:divBdr>
    </w:div>
    <w:div w:id="2021423510">
      <w:bodyDiv w:val="1"/>
      <w:marLeft w:val="0"/>
      <w:marRight w:val="0"/>
      <w:marTop w:val="0"/>
      <w:marBottom w:val="0"/>
      <w:divBdr>
        <w:top w:val="none" w:sz="0" w:space="0" w:color="auto"/>
        <w:left w:val="none" w:sz="0" w:space="0" w:color="auto"/>
        <w:bottom w:val="none" w:sz="0" w:space="0" w:color="auto"/>
        <w:right w:val="none" w:sz="0" w:space="0" w:color="auto"/>
      </w:divBdr>
    </w:div>
    <w:div w:id="2023242417">
      <w:bodyDiv w:val="1"/>
      <w:marLeft w:val="0"/>
      <w:marRight w:val="0"/>
      <w:marTop w:val="0"/>
      <w:marBottom w:val="0"/>
      <w:divBdr>
        <w:top w:val="none" w:sz="0" w:space="0" w:color="auto"/>
        <w:left w:val="none" w:sz="0" w:space="0" w:color="auto"/>
        <w:bottom w:val="none" w:sz="0" w:space="0" w:color="auto"/>
        <w:right w:val="none" w:sz="0" w:space="0" w:color="auto"/>
      </w:divBdr>
      <w:divsChild>
        <w:div w:id="1533226894">
          <w:marLeft w:val="0"/>
          <w:marRight w:val="0"/>
          <w:marTop w:val="0"/>
          <w:marBottom w:val="0"/>
          <w:divBdr>
            <w:top w:val="none" w:sz="0" w:space="0" w:color="auto"/>
            <w:left w:val="none" w:sz="0" w:space="0" w:color="auto"/>
            <w:bottom w:val="none" w:sz="0" w:space="0" w:color="auto"/>
            <w:right w:val="none" w:sz="0" w:space="0" w:color="auto"/>
          </w:divBdr>
          <w:divsChild>
            <w:div w:id="13114055">
              <w:marLeft w:val="0"/>
              <w:marRight w:val="0"/>
              <w:marTop w:val="0"/>
              <w:marBottom w:val="0"/>
              <w:divBdr>
                <w:top w:val="none" w:sz="0" w:space="0" w:color="auto"/>
                <w:left w:val="none" w:sz="0" w:space="0" w:color="auto"/>
                <w:bottom w:val="none" w:sz="0" w:space="0" w:color="auto"/>
                <w:right w:val="none" w:sz="0" w:space="0" w:color="auto"/>
              </w:divBdr>
              <w:divsChild>
                <w:div w:id="19206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0093">
      <w:bodyDiv w:val="1"/>
      <w:marLeft w:val="0"/>
      <w:marRight w:val="0"/>
      <w:marTop w:val="0"/>
      <w:marBottom w:val="0"/>
      <w:divBdr>
        <w:top w:val="none" w:sz="0" w:space="0" w:color="auto"/>
        <w:left w:val="none" w:sz="0" w:space="0" w:color="auto"/>
        <w:bottom w:val="none" w:sz="0" w:space="0" w:color="auto"/>
        <w:right w:val="none" w:sz="0" w:space="0" w:color="auto"/>
      </w:divBdr>
    </w:div>
    <w:div w:id="2120561600">
      <w:bodyDiv w:val="1"/>
      <w:marLeft w:val="0"/>
      <w:marRight w:val="0"/>
      <w:marTop w:val="0"/>
      <w:marBottom w:val="0"/>
      <w:divBdr>
        <w:top w:val="none" w:sz="0" w:space="0" w:color="auto"/>
        <w:left w:val="none" w:sz="0" w:space="0" w:color="auto"/>
        <w:bottom w:val="none" w:sz="0" w:space="0" w:color="auto"/>
        <w:right w:val="none" w:sz="0" w:space="0" w:color="auto"/>
      </w:divBdr>
    </w:div>
    <w:div w:id="2120636736">
      <w:bodyDiv w:val="1"/>
      <w:marLeft w:val="0"/>
      <w:marRight w:val="0"/>
      <w:marTop w:val="0"/>
      <w:marBottom w:val="0"/>
      <w:divBdr>
        <w:top w:val="none" w:sz="0" w:space="0" w:color="auto"/>
        <w:left w:val="none" w:sz="0" w:space="0" w:color="auto"/>
        <w:bottom w:val="none" w:sz="0" w:space="0" w:color="auto"/>
        <w:right w:val="none" w:sz="0" w:space="0" w:color="auto"/>
      </w:divBdr>
    </w:div>
    <w:div w:id="2123919698">
      <w:bodyDiv w:val="1"/>
      <w:marLeft w:val="0"/>
      <w:marRight w:val="0"/>
      <w:marTop w:val="0"/>
      <w:marBottom w:val="0"/>
      <w:divBdr>
        <w:top w:val="none" w:sz="0" w:space="0" w:color="auto"/>
        <w:left w:val="none" w:sz="0" w:space="0" w:color="auto"/>
        <w:bottom w:val="none" w:sz="0" w:space="0" w:color="auto"/>
        <w:right w:val="none" w:sz="0" w:space="0" w:color="auto"/>
      </w:divBdr>
    </w:div>
    <w:div w:id="21446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eneral341.wixsite.com/n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15401</Words>
  <Characters>87787</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Collins</dc:creator>
  <cp:keywords/>
  <dc:description/>
  <cp:lastModifiedBy>Rossetti, Sarah C.</cp:lastModifiedBy>
  <cp:revision>9</cp:revision>
  <cp:lastPrinted>2019-08-20T21:17:00Z</cp:lastPrinted>
  <dcterms:created xsi:type="dcterms:W3CDTF">2021-04-15T17:40:00Z</dcterms:created>
  <dcterms:modified xsi:type="dcterms:W3CDTF">2021-04-30T13:00:00Z</dcterms:modified>
</cp:coreProperties>
</file>